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422" w14:textId="74A20248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</w:t>
      </w:r>
      <w:r w:rsidR="008B007C">
        <w:rPr>
          <w:b/>
          <w:bCs/>
          <w:sz w:val="32"/>
          <w:szCs w:val="32"/>
        </w:rPr>
        <w:t xml:space="preserve">PROJETO DE </w:t>
      </w:r>
      <w:r w:rsidR="007E579C">
        <w:rPr>
          <w:b/>
          <w:bCs/>
          <w:sz w:val="32"/>
          <w:szCs w:val="32"/>
        </w:rPr>
        <w:t>MONITORAMENTO</w:t>
      </w:r>
      <w:r w:rsidRPr="002A1871">
        <w:rPr>
          <w:b/>
          <w:bCs/>
          <w:sz w:val="32"/>
          <w:szCs w:val="32"/>
        </w:rPr>
        <w:t xml:space="preserve"> </w:t>
      </w:r>
      <w:bookmarkStart w:id="0" w:name="_Hlk156401384"/>
      <w:r w:rsidR="00B51BA1">
        <w:rPr>
          <w:b/>
          <w:bCs/>
          <w:sz w:val="32"/>
          <w:szCs w:val="32"/>
        </w:rPr>
        <w:t>D</w:t>
      </w:r>
      <w:r w:rsidR="00FB01C5">
        <w:rPr>
          <w:b/>
          <w:bCs/>
          <w:sz w:val="32"/>
          <w:szCs w:val="32"/>
        </w:rPr>
        <w:t>E</w:t>
      </w:r>
      <w:r w:rsidR="00B51BA1">
        <w:rPr>
          <w:b/>
          <w:bCs/>
          <w:sz w:val="32"/>
          <w:szCs w:val="32"/>
        </w:rPr>
        <w:t xml:space="preserve"> PROGRAMA</w:t>
      </w:r>
    </w:p>
    <w:p w14:paraId="1215B989" w14:textId="5E9F7A7A" w:rsidR="00F40215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p w14:paraId="22DDBADB" w14:textId="77777777" w:rsidR="00165842" w:rsidRPr="00165842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2550"/>
        <w:gridCol w:w="754"/>
        <w:gridCol w:w="1799"/>
        <w:gridCol w:w="2096"/>
        <w:gridCol w:w="929"/>
        <w:gridCol w:w="1086"/>
        <w:gridCol w:w="851"/>
      </w:tblGrid>
      <w:tr w:rsidR="0054402C" w:rsidRPr="00BC24A5" w14:paraId="1238E8AD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DD3009" w:rsidRPr="00BC24A5" w14:paraId="2D978FA0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C42F2E4" w14:textId="143BBFBF" w:rsidR="00DD3009" w:rsidRPr="00B975C5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664" w:type="dxa"/>
            <w:gridSpan w:val="5"/>
            <w:vAlign w:val="center"/>
          </w:tcPr>
          <w:p w14:paraId="2C6F0147" w14:textId="77777777" w:rsidR="00DD3009" w:rsidRPr="003A6FD9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Apenas informar o nome do programa e a Resolução aprovada pelo CCAF, caso esteja associado a um programa na Fapes. (Nome do Programa – Resolução CCAF Nº XX/202X)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6CD797" w14:textId="51862572" w:rsidR="00DD3009" w:rsidRPr="003A6FD9" w:rsidRDefault="00DD3009" w:rsidP="00DD300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</w:t>
            </w:r>
            <w:r w:rsidR="00885D4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B51BA1" w:rsidRPr="00BC24A5" w14:paraId="7F3E5302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4B89C458" w14:textId="14FCDB87" w:rsidR="00B51BA1" w:rsidRPr="00BC24A5" w:rsidRDefault="00852E3E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DEMANDANTE 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DO </w:t>
            </w:r>
            <w:r w:rsidR="00940F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PROJETO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(INSTITUIÇÃO DEMANDANTE)</w:t>
            </w:r>
          </w:p>
        </w:tc>
      </w:tr>
      <w:tr w:rsidR="00B51BA1" w:rsidRPr="00BC24A5" w14:paraId="7D69785D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5037B46" w14:textId="4B1C65B3" w:rsidR="00B51BA1" w:rsidRPr="00BC24A5" w:rsidRDefault="007A5CB3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19CF689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AAB1E6" w14:textId="77777777" w:rsidR="00B51BA1" w:rsidRPr="00BC24A5" w:rsidRDefault="00B51BA1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1937" w:type="dxa"/>
            <w:gridSpan w:val="2"/>
            <w:vAlign w:val="center"/>
          </w:tcPr>
          <w:p w14:paraId="58778D02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B51BA1" w:rsidRPr="00BC24A5" w14:paraId="6354DCBC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0D85DBFB" w14:textId="4CF06623" w:rsidR="00B51BA1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.1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O </w:t>
            </w:r>
            <w:r w:rsidR="00940F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PROJETO</w:t>
            </w:r>
          </w:p>
        </w:tc>
      </w:tr>
      <w:tr w:rsidR="00B51BA1" w:rsidRPr="00BC24A5" w14:paraId="593C69FE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9A50D1C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BF4CBD4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D12F1" w:rsidRPr="00043C9A" w14:paraId="74026DA2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DBB1747" w14:textId="24F54B25" w:rsidR="00DD12F1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270B3524" w14:textId="6B7280D2" w:rsidR="00DD12F1" w:rsidRPr="00043C9A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342AC0E" w14:textId="6736AEFC" w:rsidR="005128EF" w:rsidRPr="00BC24A5" w:rsidRDefault="005128EF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</w:t>
            </w:r>
            <w:r w:rsidR="0007035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INSTITUCIONAL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866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F400A21" w14:textId="41E70AC2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</w:t>
            </w:r>
            <w:r w:rsidR="007A5C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AÇÃO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ACADÊMICA: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6D19F47" w14:textId="6F5209BD" w:rsidR="005128EF" w:rsidRPr="00C87AE2" w:rsidRDefault="00885D4C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17246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8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3328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3328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313863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DD12F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ESPECIALIZAÇÃO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MESTRADO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5128EF" w:rsidRPr="00BC24A5" w14:paraId="62F6D484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  <w:tr w:rsidR="00FB1BCC" w:rsidRPr="00BC24A5" w14:paraId="09E5AFA2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6C837328" w14:textId="621615CB" w:rsidR="00FB1BCC" w:rsidRPr="00FB1BCC" w:rsidRDefault="00940F58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CE214D">
              <w:rPr>
                <w:b/>
                <w:bCs/>
                <w:sz w:val="18"/>
                <w:szCs w:val="18"/>
              </w:rPr>
              <w:t>DETALHAMENTO</w:t>
            </w:r>
            <w:r w:rsidR="000E790C">
              <w:rPr>
                <w:b/>
                <w:bCs/>
                <w:sz w:val="18"/>
                <w:szCs w:val="18"/>
              </w:rPr>
              <w:t xml:space="preserve"> DO PROJETO</w:t>
            </w:r>
          </w:p>
        </w:tc>
      </w:tr>
      <w:tr w:rsidR="00CE214D" w:rsidRPr="00BC24A5" w14:paraId="7B4C1A9B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52ED221A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6E4229D7" w14:textId="77777777" w:rsidR="00CE214D" w:rsidRPr="002F0568" w:rsidRDefault="00CE214D" w:rsidP="00476FA1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14D" w:rsidRPr="003E0CBC" w14:paraId="093A889C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31A5B61A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D47DEC9" w14:textId="77777777" w:rsidR="00CE214D" w:rsidRPr="003E0CBC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 no máximo 48 meses de duração</w:t>
            </w:r>
          </w:p>
        </w:tc>
      </w:tr>
      <w:tr w:rsidR="00CE214D" w:rsidRPr="00BC24A5" w14:paraId="3C3929AD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25977601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E96DA15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E214D" w:rsidRPr="00BC24A5" w14:paraId="40D85DEE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7800A7B6" w14:textId="77777777" w:rsidR="00CE214D" w:rsidRPr="00083CA6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DA AÇÃO TRANSVERSAL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C2EF777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CE214D" w:rsidRPr="00BC24A5" w14:paraId="5BD09D1A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47985B29" w14:textId="77777777" w:rsidR="00CE214D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AEE1CB8" w14:textId="77777777" w:rsidR="00CE214D" w:rsidRDefault="00CE214D" w:rsidP="00476FA1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3F2377" w:rsidRPr="00BC24A5" w14:paraId="0000A0C8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27FBBFFA" w14:textId="6CB4F541" w:rsidR="003F2377" w:rsidRPr="00BD38E3" w:rsidRDefault="003F2377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="000E790C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.1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BD38E3" w:rsidRPr="00BC24A5" w14:paraId="6CB0C5DE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02F9E782" w14:textId="77777777" w:rsidR="00940F58" w:rsidRPr="0043675D" w:rsidRDefault="00940F58" w:rsidP="00940F5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9A7F9BA" w:rsidR="00BB27AD" w:rsidRDefault="00BB27AD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757844" w:rsidRPr="00BC24A5" w14:paraId="2B0FE82D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0414BFD4" w14:textId="0AFB7165" w:rsidR="00757844" w:rsidRDefault="000E790C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3.2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757844" w:rsidRPr="00BC24A5" w14:paraId="3004436A" w14:textId="77777777" w:rsidTr="00CE214D">
        <w:trPr>
          <w:trHeight w:val="988"/>
        </w:trPr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45961E54" w14:textId="4F093E11" w:rsidR="00516CE6" w:rsidRDefault="00516CE6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Listar </w:t>
            </w:r>
            <w:r w:rsidRPr="00F4569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ABAIXO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necessári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 xml:space="preserve">Quadro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6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(</w:t>
            </w:r>
            <w:r w:rsidRP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CRONOGRAMA FÍSICO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) 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  <w:p w14:paraId="7B636AC7" w14:textId="492C78B9" w:rsidR="00757844" w:rsidRPr="00BC4259" w:rsidRDefault="00757844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</w:tbl>
    <w:tbl>
      <w:tblPr>
        <w:tblStyle w:val="Tabelacomgrade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516CE6" w:rsidRPr="00FA1553" w14:paraId="6BD4BB13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E76E84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A8783B6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Descrever nestes campos os objetivos específicos pactuados e necessários para se atingir o objetivo principal do projeto.</w:t>
            </w:r>
          </w:p>
        </w:tc>
      </w:tr>
      <w:tr w:rsidR="00516CE6" w:rsidRPr="00FA1553" w14:paraId="1D9B5169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19BF90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5D6D44D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499F1609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8EEEE7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86FF1E2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422CBD73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71D342D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67AB8B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2C28034B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6CC955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D749293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5187D4E6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61331AF" w14:textId="77777777" w:rsidR="00516CE6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965CD74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4D5CBCC5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FF5BD6" w14:textId="77777777" w:rsidR="00516CE6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9730A3D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516CE6" w:rsidRPr="00FA1553" w14:paraId="76BB1380" w14:textId="77777777" w:rsidTr="00516CE6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C2C015" w14:textId="77777777" w:rsidR="00516CE6" w:rsidRPr="00E948A3" w:rsidRDefault="00516CE6" w:rsidP="003149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...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F4FE2C2" w14:textId="77777777" w:rsidR="00516CE6" w:rsidRPr="00FA1553" w:rsidRDefault="00516CE6" w:rsidP="0031497E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p w14:paraId="13551C37" w14:textId="77777777" w:rsidR="000D745E" w:rsidRDefault="000D745E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0ACDD042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  <w:sectPr w:rsidR="0089737C" w:rsidSect="00EC3802">
          <w:headerReference w:type="default" r:id="rId8"/>
          <w:pgSz w:w="11930" w:h="16860"/>
          <w:pgMar w:top="1701" w:right="1134" w:bottom="1134" w:left="1134" w:header="567" w:footer="0" w:gutter="0"/>
          <w:cols w:space="720"/>
          <w:docGrid w:linePitch="299"/>
        </w:sectPr>
      </w:pPr>
    </w:p>
    <w:p w14:paraId="071A0B79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1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9737C" w:rsidRPr="00BC24A5" w14:paraId="18878531" w14:textId="77777777" w:rsidTr="00094083">
        <w:trPr>
          <w:trHeight w:val="286"/>
        </w:trPr>
        <w:tc>
          <w:tcPr>
            <w:tcW w:w="14737" w:type="dxa"/>
            <w:shd w:val="clear" w:color="auto" w:fill="002060"/>
            <w:vAlign w:val="center"/>
          </w:tcPr>
          <w:p w14:paraId="0525DC77" w14:textId="04EC1F36" w:rsidR="0089737C" w:rsidRPr="00D1148E" w:rsidRDefault="0089737C" w:rsidP="00476FA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 – PLANO DE COMUNICAÇÃO</w:t>
            </w:r>
          </w:p>
        </w:tc>
      </w:tr>
    </w:tbl>
    <w:tbl>
      <w:tblPr>
        <w:tblStyle w:val="Tabelacomgrade2"/>
        <w:tblW w:w="14737" w:type="dxa"/>
        <w:tblLook w:val="04A0" w:firstRow="1" w:lastRow="0" w:firstColumn="1" w:lastColumn="0" w:noHBand="0" w:noVBand="1"/>
      </w:tblPr>
      <w:tblGrid>
        <w:gridCol w:w="353"/>
        <w:gridCol w:w="3186"/>
        <w:gridCol w:w="3402"/>
        <w:gridCol w:w="2126"/>
        <w:gridCol w:w="1985"/>
        <w:gridCol w:w="1934"/>
        <w:gridCol w:w="1751"/>
      </w:tblGrid>
      <w:tr w:rsidR="0089737C" w:rsidRPr="00095CB8" w14:paraId="473C7F74" w14:textId="77777777" w:rsidTr="00094083">
        <w:trPr>
          <w:trHeight w:val="284"/>
        </w:trPr>
        <w:tc>
          <w:tcPr>
            <w:tcW w:w="14737" w:type="dxa"/>
            <w:gridSpan w:val="7"/>
            <w:shd w:val="clear" w:color="auto" w:fill="D9E2F3" w:themeFill="accent1" w:themeFillTint="33"/>
            <w:vAlign w:val="center"/>
          </w:tcPr>
          <w:p w14:paraId="1EBA6C18" w14:textId="77777777" w:rsidR="00094083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A56D49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 w:rsidR="00094083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DOS EVENTOS QUE DEVEM SER REALIZADOS PELO COORDENADOR DO PROGRAMA PARA </w:t>
            </w:r>
          </w:p>
          <w:p w14:paraId="19B170AE" w14:textId="7F4B72D1" w:rsidR="0089737C" w:rsidRPr="00A56D49" w:rsidRDefault="00094083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PRESTAÇÃO DE CONTAS JUNTOS AOS INTERESSADOS E IMPACTADOS DIRETAMENTE PELO PROGRAMA</w:t>
            </w:r>
            <w:r w:rsidR="0089737C" w:rsidRPr="00A56D49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89737C" w:rsidRPr="00095CB8" w14:paraId="4B6C1245" w14:textId="77777777" w:rsidTr="00094083">
        <w:trPr>
          <w:trHeight w:val="284"/>
        </w:trPr>
        <w:tc>
          <w:tcPr>
            <w:tcW w:w="14737" w:type="dxa"/>
            <w:gridSpan w:val="7"/>
            <w:shd w:val="clear" w:color="auto" w:fill="002060"/>
            <w:vAlign w:val="center"/>
          </w:tcPr>
          <w:p w14:paraId="76F2607A" w14:textId="31E4D7DE" w:rsidR="0089737C" w:rsidRPr="00A56D49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EVENTOS DE COMUNICAÇÃO</w:t>
            </w:r>
          </w:p>
        </w:tc>
      </w:tr>
      <w:tr w:rsidR="0089737C" w:rsidRPr="00095CB8" w14:paraId="30767A7B" w14:textId="58ACF784" w:rsidTr="0009408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0C05B4EA" w14:textId="77777777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51FA324C" w14:textId="565B8630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EVENTO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687DC8" w14:textId="49CBEBEE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OBJETIVO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AE11E8" w14:textId="090555F4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RESPONSÁVEL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A77559" w14:textId="09B08AB3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PÚBLICO-ALVO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044D9C6B" w14:textId="050DAC7C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CANAL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7EA0687A" w14:textId="2BCE7648" w:rsidR="0089737C" w:rsidRPr="00273EA5" w:rsidRDefault="00BA2A64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DATA / PERÍODO</w:t>
            </w:r>
          </w:p>
        </w:tc>
      </w:tr>
      <w:tr w:rsidR="0089737C" w:rsidRPr="00D44433" w14:paraId="402BAB19" w14:textId="77380C1D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C4590B5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3CD494C" w14:textId="28F4E8A1" w:rsidR="0089737C" w:rsidRPr="00D44433" w:rsidRDefault="000B241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Descrever o</w:t>
            </w:r>
            <w:r w:rsidR="00B42DA6">
              <w:rPr>
                <w:rFonts w:cs="Calibri"/>
                <w:sz w:val="18"/>
                <w:szCs w:val="18"/>
              </w:rPr>
              <w:t xml:space="preserve"> evento</w:t>
            </w:r>
            <w:r>
              <w:rPr>
                <w:rFonts w:cs="Calibri"/>
                <w:sz w:val="18"/>
                <w:szCs w:val="18"/>
              </w:rPr>
              <w:t xml:space="preserve"> que</w:t>
            </w:r>
            <w:r w:rsidR="00B42DA6">
              <w:rPr>
                <w:rFonts w:cs="Calibri"/>
                <w:sz w:val="18"/>
                <w:szCs w:val="18"/>
              </w:rPr>
              <w:t xml:space="preserve"> pode ser uma reunião, </w:t>
            </w:r>
            <w:r>
              <w:rPr>
                <w:rFonts w:cs="Calibri"/>
                <w:sz w:val="18"/>
                <w:szCs w:val="18"/>
              </w:rPr>
              <w:t xml:space="preserve">oficina, palestra, </w:t>
            </w:r>
            <w:r w:rsidR="00B42DA6">
              <w:rPr>
                <w:rFonts w:cs="Calibri"/>
                <w:sz w:val="18"/>
                <w:szCs w:val="18"/>
              </w:rPr>
              <w:t>apresentação, seminário etc.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19E69" w14:textId="4F7F97F9" w:rsidR="0089737C" w:rsidRPr="00D44433" w:rsidRDefault="000B241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Descrever o objetivo que p</w:t>
            </w:r>
            <w:r w:rsidR="00094083">
              <w:rPr>
                <w:rFonts w:cs="Calibri"/>
                <w:sz w:val="18"/>
                <w:szCs w:val="18"/>
              </w:rPr>
              <w:t xml:space="preserve">ode </w:t>
            </w:r>
            <w:r>
              <w:rPr>
                <w:rFonts w:cs="Calibri"/>
                <w:sz w:val="18"/>
                <w:szCs w:val="18"/>
              </w:rPr>
              <w:t>s</w:t>
            </w:r>
            <w:r w:rsidR="00094083">
              <w:rPr>
                <w:rFonts w:cs="Calibri"/>
                <w:sz w:val="18"/>
                <w:szCs w:val="18"/>
              </w:rPr>
              <w:t xml:space="preserve">er </w:t>
            </w:r>
            <w:r w:rsidR="00B42DA6">
              <w:rPr>
                <w:rFonts w:cs="Calibri"/>
                <w:sz w:val="18"/>
                <w:szCs w:val="18"/>
              </w:rPr>
              <w:t>a</w:t>
            </w:r>
            <w:r w:rsidR="00094083">
              <w:rPr>
                <w:rFonts w:cs="Calibri"/>
                <w:sz w:val="18"/>
                <w:szCs w:val="18"/>
              </w:rPr>
              <w:t xml:space="preserve"> coleta</w:t>
            </w:r>
            <w:r w:rsidR="00B42DA6">
              <w:rPr>
                <w:rFonts w:cs="Calibri"/>
                <w:sz w:val="18"/>
                <w:szCs w:val="18"/>
              </w:rPr>
              <w:t xml:space="preserve"> de dados</w:t>
            </w:r>
            <w:r w:rsidR="00094083">
              <w:rPr>
                <w:rFonts w:cs="Calibri"/>
                <w:sz w:val="18"/>
                <w:szCs w:val="18"/>
              </w:rPr>
              <w:t xml:space="preserve">, </w:t>
            </w:r>
            <w:r w:rsidR="00B42DA6">
              <w:rPr>
                <w:rFonts w:cs="Calibri"/>
                <w:sz w:val="18"/>
                <w:szCs w:val="18"/>
              </w:rPr>
              <w:t>d</w:t>
            </w:r>
            <w:r w:rsidR="00094083">
              <w:rPr>
                <w:rFonts w:cs="Calibri"/>
                <w:sz w:val="18"/>
                <w:szCs w:val="18"/>
              </w:rPr>
              <w:t>ivulgação</w:t>
            </w:r>
            <w:r w:rsidR="00B42DA6">
              <w:rPr>
                <w:rFonts w:cs="Calibri"/>
                <w:sz w:val="18"/>
                <w:szCs w:val="18"/>
              </w:rPr>
              <w:t xml:space="preserve"> de resultados, apresentação para o Comitê </w:t>
            </w:r>
            <w:r w:rsidR="009618EA">
              <w:rPr>
                <w:rFonts w:cs="Calibri"/>
                <w:sz w:val="18"/>
                <w:szCs w:val="18"/>
              </w:rPr>
              <w:t>de Governança, alinhamento com coordenadores de projetos</w:t>
            </w:r>
            <w:r w:rsidR="00B42DA6">
              <w:rPr>
                <w:rFonts w:cs="Calibri"/>
                <w:sz w:val="18"/>
                <w:szCs w:val="18"/>
              </w:rPr>
              <w:t xml:space="preserve"> etc.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6E5A8" w14:textId="3694B681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Membro da equipe do </w:t>
            </w:r>
            <w:r w:rsidR="00BA2A64">
              <w:rPr>
                <w:rFonts w:cs="Calibri"/>
                <w:sz w:val="18"/>
                <w:szCs w:val="18"/>
              </w:rPr>
              <w:t>projeto</w:t>
            </w:r>
            <w:r>
              <w:rPr>
                <w:rFonts w:cs="Calibri"/>
                <w:sz w:val="18"/>
                <w:szCs w:val="18"/>
              </w:rPr>
              <w:t xml:space="preserve"> responsável pelo evento</w:t>
            </w:r>
            <w:r w:rsidR="000B241C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52AC2" w14:textId="444DFE42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 quem se destina o evento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062E51" w14:textId="5AEFD52E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Qual o canal utilizado para a realização do evento (e-mail, mídia social, artigo, congresso, reunião virtual etc.)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C359DA9" w14:textId="4AE5C575" w:rsidR="0089737C" w:rsidRPr="00D44433" w:rsidRDefault="00BA2A64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 período</w:t>
            </w:r>
            <w:r w:rsidR="00B42DA6">
              <w:rPr>
                <w:rFonts w:cs="Calibri"/>
                <w:sz w:val="18"/>
                <w:szCs w:val="18"/>
              </w:rPr>
              <w:t xml:space="preserve"> pode ser mensal, trimestral, semestral, anual, com data específica etc.</w:t>
            </w:r>
          </w:p>
        </w:tc>
      </w:tr>
      <w:tr w:rsidR="0089737C" w:rsidRPr="00D44433" w14:paraId="2A2B3D5E" w14:textId="3A18B67D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64FB77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B3E6B2F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2B5D4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2651FF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245E2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C3CF90D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11DA05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154FEA58" w14:textId="6688D2EC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7DE0A3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C3B2D0E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810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D6A89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0EC48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29766CF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A109AD3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547063FE" w14:textId="0969CE8E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5DDEEF6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2527AA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6F6580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959094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D856A1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08048A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B25CBB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3F846521" w14:textId="77777777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976117" w14:textId="05B10470" w:rsidR="00B42DA6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7748C7D" w14:textId="77777777" w:rsidR="00B42DA6" w:rsidRPr="00D44433" w:rsidRDefault="00B42DA6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3E8F2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06625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6C29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C9352A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AD59A1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4E07360A" w14:textId="77777777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5286C7E" w14:textId="7303F841" w:rsidR="00B42DA6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AD6FEE2" w14:textId="77777777" w:rsidR="00B42DA6" w:rsidRPr="00D44433" w:rsidRDefault="00B42DA6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FCE729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3CFF8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1D7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48BFB6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938AB0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3A43953C" w14:textId="26382E20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76B8F6FD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0E84CE9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DB4A01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B2ED85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4EC309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89D0130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44E4D9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3ED88D8D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77B75222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  <w:sectPr w:rsidR="00B42DA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1345CC32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22EF683B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42DA6" w:rsidRPr="00BC24A5" w14:paraId="20EFA056" w14:textId="77777777" w:rsidTr="00476FA1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047F410F" w14:textId="1A7436A3" w:rsidR="00B42DA6" w:rsidRPr="00D1148E" w:rsidRDefault="000E790C" w:rsidP="00476FA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5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B42DA6" w:rsidRPr="00095CB8" w14:paraId="0A43C509" w14:textId="77777777" w:rsidTr="00476FA1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46176328" w14:textId="77777777" w:rsidR="00B42DA6" w:rsidRPr="00940F58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B42DA6" w:rsidRPr="00095CB8" w14:paraId="16176C8E" w14:textId="77777777" w:rsidTr="00476FA1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4EA9307" w14:textId="2B20EED3" w:rsidR="00B42DA6" w:rsidRPr="00A56D49" w:rsidRDefault="000B241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5</w:t>
            </w:r>
            <w:r w:rsidR="00B42DA6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DO PROJETO</w:t>
            </w:r>
          </w:p>
        </w:tc>
      </w:tr>
      <w:tr w:rsidR="00B42DA6" w:rsidRPr="00095CB8" w14:paraId="58048AF4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BAC447A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3ACBBB56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34DEA2DE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5C1AE335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8B49D0" w14:textId="77777777" w:rsidR="00B42DA6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109B7713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733C475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B42DA6" w:rsidRPr="00D44433" w14:paraId="2F66FE50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53934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E46B096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8F14C8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C10947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1C0AB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D31F5D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9979237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37208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6E6956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6FDA3FF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B894DD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7C3A0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1C9E65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4146F76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6D141A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4D0EFF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E93F04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C761AE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1F4F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4F8FA9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7FB6F9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8DD5F4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E55D094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0D2F7691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0E44003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789AC9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0D7203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18F4FA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3F4C1A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FB52C2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746BDF3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95FDF6E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B68B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BE6B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DA4A349" w14:textId="77777777" w:rsidTr="00476FA1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51EF8A97" w14:textId="77777777" w:rsidR="00B42DA6" w:rsidRPr="00940F58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B42DA6" w:rsidRPr="00095CB8" w14:paraId="21DAB646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60191EF4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3EC56529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35C6ACAA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B42DA6" w:rsidRPr="00D44433" w14:paraId="24C1FEE4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E8F5DF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4B1F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5DFBED0D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05A03FB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5C2B46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7F4E9F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59C11BF2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0F67EB87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785791B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7D278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2661C24E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5D590A1C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0C34E9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7FA9F72D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67C65C5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FDDE09B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BE5C25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785C77B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E697C9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2A131594" w14:textId="77777777" w:rsidTr="00476FA1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7DFE9124" w14:textId="77777777" w:rsidR="00B42DA6" w:rsidRPr="00940F58" w:rsidRDefault="00B42DA6" w:rsidP="00476FA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B42DA6" w:rsidRPr="00095CB8" w14:paraId="0432E4D2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92FA037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222276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F9109D1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3287FD" w14:textId="77777777" w:rsidR="00B42DA6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7F97F8DB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B42DA6" w:rsidRPr="00D44433" w14:paraId="65F74114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80F82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1BBA112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161EE0E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765C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5725B29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9887D4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43BAF1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0B7EC93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BB599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0F4E55E8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F20370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1EB8FD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54FACAF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9D3C7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27CF8F05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B426C3D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E3F3A8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AB502C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7FC1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51488702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0AE8C4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3487B5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EB0F35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73A9DE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A1B74EE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  <w:sectPr w:rsidR="00B42DA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484B1B94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2DA6" w:rsidRPr="00606DA6" w14:paraId="5A5EFCEC" w14:textId="77777777" w:rsidTr="00476FA1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31606712" w14:textId="4F66A5F4" w:rsidR="00B42DA6" w:rsidRPr="00606DA6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="00B42DA6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B42DA6" w:rsidRPr="00606DA6" w14:paraId="3DC100F2" w14:textId="77777777" w:rsidTr="00476FA1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0919CC58" w14:textId="5815803A" w:rsidR="00B42DA6" w:rsidRPr="00606DA6" w:rsidRDefault="00940F58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MARCAR O(S) MÊS(ES) CORRESPONDENTE(S) A CADA UMA DAS ENTREGAS PACTUADAS, BEM COMO O NOME DO(S) RESPONSÁVEL(EIS). </w:t>
            </w:r>
            <w:r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ESSES DEVEM CONSTAR DO QUADRO </w:t>
            </w:r>
            <w:r w:rsidR="000E790C"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5</w:t>
            </w:r>
            <w:r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– EQUIPE DO PROJETO.</w:t>
            </w:r>
          </w:p>
        </w:tc>
      </w:tr>
      <w:tr w:rsidR="00B42DA6" w:rsidRPr="00606DA6" w14:paraId="35DE135F" w14:textId="77777777" w:rsidTr="00516CE6">
        <w:trPr>
          <w:trHeight w:val="284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304E078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C828D3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76F8CE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14:paraId="0D7C8C2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E1963B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F147D5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0193C4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299F0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EC6640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BF71E0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247DE1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A1EFED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222DDE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EA73A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072EC4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3DFA58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B42DA6" w:rsidRPr="00606DA6" w14:paraId="12C542C3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629F79A3" w14:textId="3E4F4E68" w:rsidR="00B42DA6" w:rsidRPr="00606DA6" w:rsidRDefault="00516CE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B0A4D84" w14:textId="1B93B809" w:rsidR="00B42DA6" w:rsidRPr="00606DA6" w:rsidRDefault="00516CE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4C789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C6A6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4A574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02BCD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138EF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5FCA0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D57E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5E05E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6929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0292D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8B9E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9053F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F2196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36DDA9C9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349EEB1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FAE7AD2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3AAA87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0E102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8EC57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39641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C13FE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BDB62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0278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D0ABC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BC8C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31D3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824C7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BC41A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2E938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139A229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70C7496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857D5E7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B5BE88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5B496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1C317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A2607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5CBFC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37093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6A6D5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F13F9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21DC1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058D2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0555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4860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6146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41E24CA5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76499730" w14:textId="2F450077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039F677" w14:textId="0A4886F1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AB0E79B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B1FDD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65570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C9CED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0FDEC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E22A4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7C78E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36F5A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7C042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8343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B913E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3D558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077A0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62071773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21A31C7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9873EB3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47D011E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A0963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AEBBC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66A34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38AE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458AA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E4F95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3F56A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ED084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639F6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E705D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D6DCC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E0541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0528FB86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451B84D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BC44C27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4AA4D68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68756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DF75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B5D00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FA116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798D9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3A455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8389E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4F291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E7D84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60165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461AE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60E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72E9A145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683B95C7" w14:textId="117E95AA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0EDF51B" w14:textId="4AFBE8BC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3E0EE11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19D32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266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1870E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B0AFC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53446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74BDB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A0326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BAC0C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8396C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3CE28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CB4DC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72B07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30FD2141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07DCC98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C2D1F3B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A1401B0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7BF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4D104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75C54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D7CE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D4A0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1F1EB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ABA6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D224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1823F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2829A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D28F4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CEBB8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1114BDA0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79F1941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3CA9876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E47AE93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0110B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EB627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2C961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85DE2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A9093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448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95FD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DF732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29A0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EB009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826DB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886B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4926C0FC" w14:textId="77777777" w:rsidTr="00516CE6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3BB5DDE" w14:textId="77777777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0CF713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A6F5D2E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6A04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4F933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F938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A6C5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B337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F1A7B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BB97E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C062B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9918B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55404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0A96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C0CA8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0E0D6475" w14:textId="77777777" w:rsidTr="00516CE6">
        <w:trPr>
          <w:trHeight w:val="284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6EC66DD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4D71D42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2E5F6B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14:paraId="6B3612E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47F4A7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2593D8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49B478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412EE5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54D53B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2919FD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D1D4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749B69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1ED96F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2C4733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584F2E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8674D4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516CE6" w:rsidRPr="00606DA6" w14:paraId="08D6C2B4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7B162D08" w14:textId="14DFAB6E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CCA8059" w14:textId="4995ECE2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FAA944D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0809C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6B7C1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84811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59C13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68E6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A3134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7C4F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D063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4197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1A78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34897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B30A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5D36D3ED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31F817C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5B61E51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6B5D329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72752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0642C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C705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AE54E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FB1A1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418A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D3938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CF13A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32010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EAAA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C4E61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BACC2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536865A9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1B6D0A2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12C73CF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16391A8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D7C27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4CCA7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012A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D80E7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B0EDB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9C353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B2272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9477B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C1165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82312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3F46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E370B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0D5CEF65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113B06A8" w14:textId="6517BEA4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07B1268" w14:textId="109F4BBC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C7DDC2D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746D4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905EA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D340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1727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621AF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19C1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BD41A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8D22D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7FB89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DAB66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3829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052B5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6BEE5D93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4158A50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0C08F69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64A5EA5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DE64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187E1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AB51E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72522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C67B5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764B8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3DAB6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E665D1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DCC80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1E0B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46030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EFE34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526C0FE1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3288C15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36D3670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FCE43BF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09E72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5AB2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B46EF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117AC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A012F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044C1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E72D2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CF1A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8ECF5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4D6E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A552C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64931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5CCEEF8A" w14:textId="77777777" w:rsidTr="00516CE6">
        <w:trPr>
          <w:trHeight w:val="28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163BD3E3" w14:textId="305D2F91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03C5667" w14:textId="6669E71C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5).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CB63F6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C6DD9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2EA74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D3C04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374A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1FDC6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562C4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EBFF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467A7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4C8A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22629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2D365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84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528C412C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09C85E1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6CF8EB2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3A22EC9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E9B2FB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84187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AC039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12C10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84D9A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FA66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F8E1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BBE06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9D9308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1E872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33CDA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4EAA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04213EEB" w14:textId="77777777" w:rsidTr="00516CE6">
        <w:trPr>
          <w:trHeight w:val="28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69AD09BA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E5B0F1F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65FD6F9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FE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BB18D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B5DCB5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E0E059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0B92F2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1114E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5A8960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503F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5D74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A06947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F3A24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A4AA2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516CE6" w:rsidRPr="00606DA6" w14:paraId="664BA0CD" w14:textId="77777777" w:rsidTr="00516CE6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A776443" w14:textId="77777777" w:rsidR="00516CE6" w:rsidRPr="00606DA6" w:rsidRDefault="00516CE6" w:rsidP="00516CE6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4E1C3C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9DDE9F" w14:textId="77777777" w:rsidR="00516CE6" w:rsidRPr="00606DA6" w:rsidRDefault="00516CE6" w:rsidP="00516C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7255C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5168D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30E19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4C437E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C5EB1F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A06DC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616D6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E705A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D1BA7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AD0AD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46334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6E7A03" w14:textId="77777777" w:rsidR="00516CE6" w:rsidRPr="00606DA6" w:rsidRDefault="00516CE6" w:rsidP="00516C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</w:tbl>
    <w:p w14:paraId="5B12F8F3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  <w:sectPr w:rsidR="000E790C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1467EBD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5B922873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E790C" w:rsidRPr="005312DC" w14:paraId="471FB239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6F7719A5" w14:textId="77777777" w:rsidR="000E790C" w:rsidRPr="005312D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0E790C" w:rsidRPr="005312DC" w14:paraId="1E83DBBF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605021C" w14:textId="77777777" w:rsidR="000E790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292EB800" w14:textId="77777777" w:rsidR="000E790C" w:rsidRPr="00415064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0055AAF3" w14:textId="77777777" w:rsidR="000E790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718BE2AC" w14:textId="77777777" w:rsidR="000E790C" w:rsidRPr="003E7582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0E790C" w:rsidRPr="005312DC" w14:paraId="4F956151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391E89B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0E790C" w:rsidRPr="005312DC" w14:paraId="6B230008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30C3468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E767F2A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32F95656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271E02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05B234BC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9DB2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CDA123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4F9B86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E790C" w:rsidRPr="005312DC" w14:paraId="03403DB9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8C525D9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E49C1E1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9FE2F3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6D27B31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C47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99F5E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A7AC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C3F2A4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208EEE72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28C81E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3604E63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0AC2A25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7D9A2C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46CE96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703B1D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8B3A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11211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389020A5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65E3DD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8774450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284776B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EE6333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479BAC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2BF564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71EA5A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83D2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1448A496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0C413B6D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D91842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2870DC1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227733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7ADC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6E6D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70268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30AF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E790C" w:rsidRPr="005312DC" w14:paraId="7E2DE1D0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ED5D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DD67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A8D9E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077CB2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A62F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2E9C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06265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B9F5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E790C" w:rsidRPr="005312DC" w14:paraId="3D74EABA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3CF4C1" w14:textId="77777777" w:rsidR="000E790C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5A866442" w14:textId="77777777" w:rsidR="000E790C" w:rsidRPr="00135C39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70C1112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39BB71C3" w14:textId="77777777" w:rsidR="000E790C" w:rsidRPr="005312DC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081E0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157BD0E8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759E5AD2" w14:textId="77777777" w:rsidTr="00476FA1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1D12CF1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0B241C" w:rsidRPr="005312DC" w14:paraId="59CBE98C" w14:textId="77777777" w:rsidTr="00476FA1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570F2B7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C0353C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26B1506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7B6592D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02BF611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FD0D5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0F6B0B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2E5ED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6EAA9F9A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ECB814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02AECA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9C5087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6E1F87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510F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69C97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301B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44E24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C4A600F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22B9CC0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CD631B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03D2FC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65E2B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AD0C4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BE346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D171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B34E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4FC26ACD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C53F1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B72CA5B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DC9F6E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810C5E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859A5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7EF0D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B58D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B914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0B28B9C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08811E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F2416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68E5356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D1FDA6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0AFBF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71C68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DA8D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EBA0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56E10E62" w14:textId="77777777" w:rsidTr="00476FA1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2B1F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1555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324D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4296E8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2E94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BD1F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19DC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3FDBD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05CE31EA" w14:textId="77777777" w:rsidTr="00476FA1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2F1B28D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5D5B82BE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AB3A3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89C8482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94780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525D9168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1EF1E958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6AA033D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0B241C" w:rsidRPr="005312DC" w14:paraId="330FBCF5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191A2D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0B20219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6AB471E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7823D3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A72B3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62FD9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9A831B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8951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67D1F8AA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DD0CBA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E22D9C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08B195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A916D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9456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897F9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F10D5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986B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29A6498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D3D77F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A2FE8E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073D0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FBD6EE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54EF6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705D6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BC8B0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2EEF2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18D2790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811ED7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2D0BF3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D4341B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83C186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8187A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EEAA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C538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DDD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50CA73AF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F3375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4265CC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C275F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533801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C678D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1641D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9CE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991BC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44C7CBEB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4DFB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FCF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1AA57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130A52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C589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F5D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6460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58E14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0F40CDA3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FE6CFC3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4BD3A11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A6969E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9119B6F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84F89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41D9C77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3BC633CD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3F08483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0B241C" w:rsidRPr="005312DC" w14:paraId="7FA71DD1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3DBE1B8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341FD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07B6E56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0E8BA0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D8F66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14BFB4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AF305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82E34A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59E4A881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92FE6B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DB3DEC4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75D395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42AE7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2B823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03FC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C1C3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A389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F76482C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42138B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98A059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F048F4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CF8629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B1A9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68D81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7E3F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32731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6209775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7BB7B8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E7FB99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4FEFEB7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57E82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6CE7E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08BB2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03F9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4C39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5C9D341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B5F13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96BF39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D6C64C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2633BB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6233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B198A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39DD7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F1EAC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66422F28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A261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483D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2CB7C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65541F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08C7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A05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D6F5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690E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2CDFAC24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17FCC2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7484F2D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12741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AFCBB92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B4BDB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1BDBA890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714B772C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4DE5AB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0B241C" w:rsidRPr="005312DC" w14:paraId="297A089C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727B88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9DE58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1EB6C6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FAB9D1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25B743C5" w14:textId="6B904864" w:rsidR="000B241C" w:rsidRPr="005312DC" w:rsidRDefault="00A07B85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 BOLSAS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AF9524" w14:textId="0CF26DD0" w:rsidR="000B241C" w:rsidRPr="005312DC" w:rsidRDefault="00A07B85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MESES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4F93E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EDE5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12D15CCD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9A9021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3C1254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3BF421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B56985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1FE9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5BF1F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D93F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02A71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76184DA3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04E1DB7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7AD70DE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3CFF288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B9804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FFEB6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F79D9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4D65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E809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4A9EB6AF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D67612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07B1AC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C37E16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6CF4F6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25656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0E5F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73B0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54F09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E60E33C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D32B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1410B0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502B6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9E33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15C3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DAAF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81F00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E15A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3E281489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A51B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D6F9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976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D11F5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A54A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E00D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38CE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014E5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1D91082A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A8A1F0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3A5949AE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E6C7B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2D2FDB5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5C0DF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0D86508C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  <w:sectPr w:rsidR="00B9068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B86904C" w14:textId="77777777" w:rsidR="000B241C" w:rsidRDefault="000B241C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6E07D6E7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B90686" w:rsidRPr="005312DC" w14:paraId="451826D1" w14:textId="77777777" w:rsidTr="00476FA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1D93AB1D" w14:textId="77777777" w:rsidR="00B90686" w:rsidRPr="005312DC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B90686" w:rsidRPr="005312DC" w14:paraId="3CFD5819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A95EB01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74655F59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7007DF4D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90E847B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B90686" w:rsidRPr="005312DC" w14:paraId="0EF749DF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5E2982D5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798D17B7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4D3CEBA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AE8A2A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7344CEAF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FD9B6F8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E4D2276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02FBE98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AF89C4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B90686" w:rsidRPr="005312DC" w14:paraId="7F68ACB8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1BA0F67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9EDB7C3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FAF8969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374541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3024B828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DB71470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239807CC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A6FE15F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25BF32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0537A23B" w14:textId="77777777" w:rsidTr="00476FA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ABF4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665D0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97CC2EB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E69A5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400D67E9" w14:textId="77777777" w:rsidTr="00476FA1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576941" w14:textId="77777777" w:rsidR="00B90686" w:rsidRPr="007511F1" w:rsidRDefault="00B90686" w:rsidP="00476FA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E6DC8D1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DCA79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5D583B52" w14:textId="77777777" w:rsidR="00B90686" w:rsidRDefault="00B90686" w:rsidP="00B90686">
      <w:pPr>
        <w:spacing w:after="0" w:line="240" w:lineRule="auto"/>
      </w:pPr>
    </w:p>
    <w:p w14:paraId="1CE8A54A" w14:textId="77777777" w:rsidR="00B90686" w:rsidRDefault="00B90686" w:rsidP="00B90686">
      <w:pPr>
        <w:spacing w:after="0" w:line="240" w:lineRule="auto"/>
      </w:pPr>
    </w:p>
    <w:p w14:paraId="2419BBF6" w14:textId="77777777" w:rsidR="00B90686" w:rsidRDefault="00B90686" w:rsidP="00B90686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B90686" w:rsidRPr="005312DC" w14:paraId="3532E33C" w14:textId="77777777" w:rsidTr="00476FA1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0A4C8910" w14:textId="77777777" w:rsidR="00B90686" w:rsidRPr="005312DC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8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B90686" w:rsidRPr="005312DC" w14:paraId="71A1C13A" w14:textId="77777777" w:rsidTr="00476FA1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C444604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623F03C2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6801081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1A05F557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B90686" w:rsidRPr="005312DC" w14:paraId="3FBD5484" w14:textId="77777777" w:rsidTr="00476FA1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657EB7DE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4960ABC5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AA8287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5E4657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B90686" w:rsidRPr="005312DC" w14:paraId="4D4CCAB5" w14:textId="77777777" w:rsidTr="00476FA1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5D602EC8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DEF9EE6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CAFBB23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7CAB28E5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B90686" w:rsidRPr="005312DC" w14:paraId="5D230CB7" w14:textId="77777777" w:rsidTr="00476FA1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160962CA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011F9B7B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49C64B9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D0D908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24ABB401" w14:textId="77777777" w:rsidR="00B90686" w:rsidRDefault="00B90686" w:rsidP="00B9068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AF855AE" w14:textId="77777777" w:rsidR="00B90686" w:rsidRDefault="00B90686" w:rsidP="00B9068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6A2556F0" w14:textId="77777777" w:rsidR="00B90686" w:rsidRPr="00CA5BF0" w:rsidRDefault="00B90686" w:rsidP="00B9068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Pr="004B1035">
        <w:rPr>
          <w:rFonts w:asciiTheme="minorHAnsi" w:hAnsiTheme="minorHAnsi"/>
          <w:b/>
          <w:bCs/>
        </w:rPr>
        <w:t>OORDENADOR</w:t>
      </w:r>
      <w:r>
        <w:rPr>
          <w:rFonts w:asciiTheme="minorHAnsi" w:hAnsiTheme="minorHAnsi"/>
          <w:b/>
          <w:bCs/>
        </w:rPr>
        <w:t xml:space="preserve"> DO PROJETO</w:t>
      </w:r>
      <w:r>
        <w:rPr>
          <w:rFonts w:asciiTheme="minorHAnsi" w:hAnsiTheme="minorHAnsi"/>
          <w:b/>
          <w:bCs/>
        </w:rPr>
        <w:br/>
      </w:r>
      <w:r w:rsidRPr="004B1035">
        <w:rPr>
          <w:rFonts w:asciiTheme="minorHAnsi" w:hAnsiTheme="minorHAnsi"/>
        </w:rPr>
        <w:t>(</w:t>
      </w:r>
      <w:r>
        <w:rPr>
          <w:rFonts w:asciiTheme="minorHAnsi" w:hAnsiTheme="minorHAnsi"/>
        </w:rPr>
        <w:t>PROJETO SUBMETIDO VIA SIGFAPES)</w:t>
      </w:r>
    </w:p>
    <w:p w14:paraId="6202B982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</w:pPr>
    </w:p>
    <w:sectPr w:rsidR="00B90686" w:rsidSect="0089737C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2492" w14:textId="77777777" w:rsidR="001327A1" w:rsidRDefault="001327A1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1327A1" w:rsidRDefault="001327A1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1327A1" w:rsidRDefault="00132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C79" w14:textId="77777777" w:rsidR="001327A1" w:rsidRDefault="001327A1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1327A1" w:rsidRDefault="001327A1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1327A1" w:rsidRDefault="00132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3278221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7"/>
  </w:num>
  <w:num w:numId="2" w16cid:durableId="1933968992">
    <w:abstractNumId w:val="0"/>
  </w:num>
  <w:num w:numId="3" w16cid:durableId="65958935">
    <w:abstractNumId w:val="16"/>
  </w:num>
  <w:num w:numId="4" w16cid:durableId="1051229494">
    <w:abstractNumId w:val="15"/>
  </w:num>
  <w:num w:numId="5" w16cid:durableId="422722055">
    <w:abstractNumId w:val="4"/>
  </w:num>
  <w:num w:numId="6" w16cid:durableId="1979873639">
    <w:abstractNumId w:val="14"/>
  </w:num>
  <w:num w:numId="7" w16cid:durableId="1192645722">
    <w:abstractNumId w:val="18"/>
  </w:num>
  <w:num w:numId="8" w16cid:durableId="302934285">
    <w:abstractNumId w:val="12"/>
  </w:num>
  <w:num w:numId="9" w16cid:durableId="352725265">
    <w:abstractNumId w:val="8"/>
  </w:num>
  <w:num w:numId="10" w16cid:durableId="1211381243">
    <w:abstractNumId w:val="20"/>
  </w:num>
  <w:num w:numId="11" w16cid:durableId="551112712">
    <w:abstractNumId w:val="5"/>
  </w:num>
  <w:num w:numId="12" w16cid:durableId="510603868">
    <w:abstractNumId w:val="9"/>
  </w:num>
  <w:num w:numId="13" w16cid:durableId="262419021">
    <w:abstractNumId w:val="24"/>
  </w:num>
  <w:num w:numId="14" w16cid:durableId="753089939">
    <w:abstractNumId w:val="23"/>
  </w:num>
  <w:num w:numId="15" w16cid:durableId="1530332976">
    <w:abstractNumId w:val="25"/>
  </w:num>
  <w:num w:numId="16" w16cid:durableId="2073380191">
    <w:abstractNumId w:val="2"/>
  </w:num>
  <w:num w:numId="17" w16cid:durableId="197084694">
    <w:abstractNumId w:val="11"/>
  </w:num>
  <w:num w:numId="18" w16cid:durableId="1012490937">
    <w:abstractNumId w:val="13"/>
  </w:num>
  <w:num w:numId="19" w16cid:durableId="538977973">
    <w:abstractNumId w:val="19"/>
  </w:num>
  <w:num w:numId="20" w16cid:durableId="425423209">
    <w:abstractNumId w:val="6"/>
  </w:num>
  <w:num w:numId="21" w16cid:durableId="1798445945">
    <w:abstractNumId w:val="21"/>
  </w:num>
  <w:num w:numId="22" w16cid:durableId="104540913">
    <w:abstractNumId w:val="1"/>
  </w:num>
  <w:num w:numId="23" w16cid:durableId="86654566">
    <w:abstractNumId w:val="3"/>
  </w:num>
  <w:num w:numId="24" w16cid:durableId="1899970496">
    <w:abstractNumId w:val="22"/>
  </w:num>
  <w:num w:numId="25" w16cid:durableId="1894269736">
    <w:abstractNumId w:val="10"/>
  </w:num>
  <w:num w:numId="26" w16cid:durableId="633831242">
    <w:abstractNumId w:val="26"/>
  </w:num>
  <w:num w:numId="27" w16cid:durableId="1340622627">
    <w:abstractNumId w:val="7"/>
  </w:num>
  <w:num w:numId="28" w16cid:durableId="9802349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2EB1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35D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47A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083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E63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41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8D9"/>
    <w:rsid w:val="000C7C24"/>
    <w:rsid w:val="000D05A8"/>
    <w:rsid w:val="000D0E41"/>
    <w:rsid w:val="000D174A"/>
    <w:rsid w:val="000D174F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90C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281"/>
    <w:rsid w:val="001334AB"/>
    <w:rsid w:val="001339A1"/>
    <w:rsid w:val="001339CA"/>
    <w:rsid w:val="00133B52"/>
    <w:rsid w:val="00133CBA"/>
    <w:rsid w:val="00134224"/>
    <w:rsid w:val="00135427"/>
    <w:rsid w:val="00135998"/>
    <w:rsid w:val="00135E7D"/>
    <w:rsid w:val="00136B14"/>
    <w:rsid w:val="00136B7D"/>
    <w:rsid w:val="00137293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842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1F7C0F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B55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555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692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507"/>
    <w:rsid w:val="002C0A15"/>
    <w:rsid w:val="002C0B5D"/>
    <w:rsid w:val="002C0C59"/>
    <w:rsid w:val="002C0F6A"/>
    <w:rsid w:val="002C155E"/>
    <w:rsid w:val="002C1628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1F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58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4E49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526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828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CE6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08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2B3"/>
    <w:rsid w:val="00642EE0"/>
    <w:rsid w:val="0064365C"/>
    <w:rsid w:val="00643FF0"/>
    <w:rsid w:val="00644739"/>
    <w:rsid w:val="006447E2"/>
    <w:rsid w:val="00644DEC"/>
    <w:rsid w:val="00644F53"/>
    <w:rsid w:val="00645956"/>
    <w:rsid w:val="00645964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64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8DF"/>
    <w:rsid w:val="006B5CAB"/>
    <w:rsid w:val="006B6646"/>
    <w:rsid w:val="006B66A6"/>
    <w:rsid w:val="006B68D1"/>
    <w:rsid w:val="006B6902"/>
    <w:rsid w:val="006B6A94"/>
    <w:rsid w:val="006B6F9E"/>
    <w:rsid w:val="006B7B5E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57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4A1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595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7C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5CB3"/>
    <w:rsid w:val="007A648A"/>
    <w:rsid w:val="007A6D89"/>
    <w:rsid w:val="007A7489"/>
    <w:rsid w:val="007A76B2"/>
    <w:rsid w:val="007A7F3B"/>
    <w:rsid w:val="007A7FB6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917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579C"/>
    <w:rsid w:val="007E62F1"/>
    <w:rsid w:val="007E688B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5C5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E3E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5D4C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37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07C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0F58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7DE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18EA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1C6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42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A37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07B85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8EE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996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2DA6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BA1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0686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A64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73F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27C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B17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26C0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20A7"/>
    <w:rsid w:val="00CE214D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1D0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6B3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12F1"/>
    <w:rsid w:val="00DD1C65"/>
    <w:rsid w:val="00DD1D4C"/>
    <w:rsid w:val="00DD1F7A"/>
    <w:rsid w:val="00DD2D8C"/>
    <w:rsid w:val="00DD2F84"/>
    <w:rsid w:val="00DD3009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0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5F5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206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3BF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80CF5"/>
    <w:rsid w:val="00E80E4C"/>
    <w:rsid w:val="00E80F72"/>
    <w:rsid w:val="00E81587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802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953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36AB"/>
    <w:rsid w:val="00F74314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1C5"/>
    <w:rsid w:val="00FB06B3"/>
    <w:rsid w:val="00FB0850"/>
    <w:rsid w:val="00FB097F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C2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1268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8103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Elton Siqueira Moura</cp:lastModifiedBy>
  <cp:revision>13</cp:revision>
  <cp:lastPrinted>2024-11-06T13:01:00Z</cp:lastPrinted>
  <dcterms:created xsi:type="dcterms:W3CDTF">2025-02-05T19:10:00Z</dcterms:created>
  <dcterms:modified xsi:type="dcterms:W3CDTF">2025-05-15T18:09:00Z</dcterms:modified>
</cp:coreProperties>
</file>