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F2CC" w14:textId="033D3899" w:rsidR="00D30FC8" w:rsidRPr="002C6721" w:rsidRDefault="00D30FC8" w:rsidP="00D30FC8">
      <w:pPr>
        <w:pStyle w:val="Ttulo1"/>
        <w:rPr>
          <w:rFonts w:asciiTheme="minorHAnsi" w:hAnsiTheme="minorHAnsi"/>
        </w:rPr>
      </w:pPr>
      <w:r w:rsidRPr="002C6721">
        <w:rPr>
          <w:rFonts w:asciiTheme="minorHAnsi" w:hAnsiTheme="minorHAnsi"/>
        </w:rPr>
        <w:t>ANEXO I</w:t>
      </w:r>
    </w:p>
    <w:p w14:paraId="69205113" w14:textId="7AD133B4" w:rsidR="00D30FC8" w:rsidRPr="002C6721" w:rsidRDefault="00581DCF" w:rsidP="002C6721">
      <w:pPr>
        <w:jc w:val="center"/>
        <w:rPr>
          <w:b/>
          <w:bCs/>
        </w:rPr>
      </w:pPr>
      <w:r>
        <w:rPr>
          <w:b/>
          <w:bCs/>
          <w:lang w:eastAsia="pt-BR"/>
        </w:rPr>
        <w:t xml:space="preserve">FORMULÁRIO DE </w:t>
      </w:r>
      <w:r w:rsidR="00D30FC8" w:rsidRPr="002C6721">
        <w:rPr>
          <w:b/>
          <w:bCs/>
          <w:lang w:eastAsia="pt-BR"/>
        </w:rPr>
        <w:t>SUBMISSÃO D</w:t>
      </w:r>
      <w:r>
        <w:rPr>
          <w:b/>
          <w:bCs/>
          <w:lang w:eastAsia="pt-BR"/>
        </w:rPr>
        <w:t>A</w:t>
      </w:r>
      <w:r w:rsidR="00D30FC8" w:rsidRPr="002C6721">
        <w:rPr>
          <w:b/>
          <w:bCs/>
          <w:lang w:eastAsia="pt-BR"/>
        </w:rPr>
        <w:t xml:space="preserve"> PROPOSTA</w:t>
      </w:r>
      <w:r w:rsidR="008C51AC">
        <w:rPr>
          <w:b/>
          <w:bCs/>
          <w:lang w:eastAsia="pt-BR"/>
        </w:rPr>
        <w:t xml:space="preserve"> – ETAPA I</w:t>
      </w:r>
    </w:p>
    <w:tbl>
      <w:tblPr>
        <w:tblStyle w:val="Tabelacomgrade"/>
        <w:tblW w:w="8647" w:type="dxa"/>
        <w:tblInd w:w="-5" w:type="dxa"/>
        <w:tblLook w:val="04A0" w:firstRow="1" w:lastRow="0" w:firstColumn="1" w:lastColumn="0" w:noHBand="0" w:noVBand="1"/>
      </w:tblPr>
      <w:tblGrid>
        <w:gridCol w:w="416"/>
        <w:gridCol w:w="3941"/>
        <w:gridCol w:w="416"/>
        <w:gridCol w:w="3874"/>
      </w:tblGrid>
      <w:tr w:rsidR="00965DD6" w:rsidRPr="004A6BC5" w14:paraId="6DCF8ADA" w14:textId="77777777" w:rsidTr="00B10521">
        <w:tc>
          <w:tcPr>
            <w:tcW w:w="8647" w:type="dxa"/>
            <w:gridSpan w:val="4"/>
            <w:shd w:val="clear" w:color="auto" w:fill="D9D9D9" w:themeFill="background1" w:themeFillShade="D9"/>
          </w:tcPr>
          <w:p w14:paraId="19EB2AA4" w14:textId="068999C7" w:rsidR="00965DD6" w:rsidRPr="004A6BC5" w:rsidRDefault="000E2672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I. IDENTIFICAÇÃO</w:t>
            </w:r>
          </w:p>
        </w:tc>
      </w:tr>
      <w:tr w:rsidR="00965DD6" w:rsidRPr="004A6BC5" w14:paraId="24026C65" w14:textId="77777777" w:rsidTr="00B10521">
        <w:tc>
          <w:tcPr>
            <w:tcW w:w="8647" w:type="dxa"/>
            <w:gridSpan w:val="4"/>
            <w:shd w:val="clear" w:color="auto" w:fill="F2F2F2" w:themeFill="background1" w:themeFillShade="F2"/>
          </w:tcPr>
          <w:p w14:paraId="4E0EACA7" w14:textId="4E5872DC" w:rsidR="00965DD6" w:rsidRPr="004A6BC5" w:rsidRDefault="00965DD6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4A6BC5">
              <w:rPr>
                <w:rFonts w:ascii="Candara" w:hAnsi="Candara"/>
                <w:b/>
                <w:bCs/>
                <w:sz w:val="20"/>
                <w:szCs w:val="20"/>
              </w:rPr>
              <w:t xml:space="preserve">Nome </w:t>
            </w:r>
            <w:r w:rsidR="00575E21">
              <w:rPr>
                <w:rFonts w:ascii="Candara" w:hAnsi="Candara"/>
                <w:b/>
                <w:bCs/>
                <w:sz w:val="20"/>
                <w:szCs w:val="20"/>
              </w:rPr>
              <w:t>do</w:t>
            </w:r>
            <w:r w:rsidR="00713874">
              <w:rPr>
                <w:rFonts w:ascii="Candara" w:hAnsi="Candara"/>
                <w:b/>
                <w:bCs/>
                <w:sz w:val="20"/>
                <w:szCs w:val="20"/>
              </w:rPr>
              <w:t>(a)</w:t>
            </w:r>
            <w:r w:rsidR="00575E21">
              <w:rPr>
                <w:rFonts w:ascii="Candara" w:hAnsi="Candara"/>
                <w:b/>
                <w:bCs/>
                <w:sz w:val="20"/>
                <w:szCs w:val="20"/>
              </w:rPr>
              <w:t xml:space="preserve"> Proponente</w:t>
            </w:r>
          </w:p>
        </w:tc>
      </w:tr>
      <w:tr w:rsidR="00965DD6" w:rsidRPr="004A6BC5" w14:paraId="3B48D9C4" w14:textId="77777777" w:rsidTr="00D473AE">
        <w:tc>
          <w:tcPr>
            <w:tcW w:w="8647" w:type="dxa"/>
            <w:gridSpan w:val="4"/>
          </w:tcPr>
          <w:p w14:paraId="0C051D7C" w14:textId="27F59F8A" w:rsidR="00965DD6" w:rsidRPr="004A6BC5" w:rsidRDefault="00965DD6" w:rsidP="00D473AE">
            <w:pPr>
              <w:ind w:right="459"/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permStart w:id="1483418825" w:edGrp="everyone"/>
            <w:permEnd w:id="1483418825"/>
          </w:p>
        </w:tc>
      </w:tr>
      <w:tr w:rsidR="00965DD6" w:rsidRPr="004A6BC5" w14:paraId="77EC7D0E" w14:textId="77777777" w:rsidTr="00B10521">
        <w:tc>
          <w:tcPr>
            <w:tcW w:w="8647" w:type="dxa"/>
            <w:gridSpan w:val="4"/>
            <w:shd w:val="clear" w:color="auto" w:fill="F2F2F2" w:themeFill="background1" w:themeFillShade="F2"/>
          </w:tcPr>
          <w:p w14:paraId="74D7051F" w14:textId="6C68E1F4" w:rsidR="00965DD6" w:rsidRPr="004A6BC5" w:rsidRDefault="00713874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E-mail do(a) proponente</w:t>
            </w:r>
          </w:p>
        </w:tc>
      </w:tr>
      <w:tr w:rsidR="00965DD6" w:rsidRPr="004A6BC5" w14:paraId="2FF3B1A2" w14:textId="77777777" w:rsidTr="00D473AE">
        <w:tc>
          <w:tcPr>
            <w:tcW w:w="8647" w:type="dxa"/>
            <w:gridSpan w:val="4"/>
          </w:tcPr>
          <w:p w14:paraId="46867999" w14:textId="77777777" w:rsidR="00965DD6" w:rsidRPr="004A6BC5" w:rsidRDefault="00965DD6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permStart w:id="1708158458" w:edGrp="everyone"/>
            <w:permEnd w:id="1708158458"/>
          </w:p>
        </w:tc>
      </w:tr>
      <w:tr w:rsidR="00965DD6" w:rsidRPr="004A6BC5" w14:paraId="1747A96B" w14:textId="77777777" w:rsidTr="00B10521">
        <w:tc>
          <w:tcPr>
            <w:tcW w:w="8647" w:type="dxa"/>
            <w:gridSpan w:val="4"/>
            <w:shd w:val="clear" w:color="auto" w:fill="F2F2F2" w:themeFill="background1" w:themeFillShade="F2"/>
          </w:tcPr>
          <w:p w14:paraId="32F25F88" w14:textId="6FBBEEE6" w:rsidR="00965DD6" w:rsidRPr="004A6BC5" w:rsidRDefault="00965DD6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r w:rsidRPr="004A6BC5">
              <w:rPr>
                <w:rFonts w:ascii="Candara" w:hAnsi="Candara"/>
                <w:b/>
                <w:bCs/>
                <w:sz w:val="20"/>
                <w:szCs w:val="20"/>
              </w:rPr>
              <w:t>Telefone</w:t>
            </w:r>
            <w:r w:rsidR="00E81722">
              <w:rPr>
                <w:rFonts w:ascii="Candara" w:hAnsi="Candara"/>
                <w:b/>
                <w:bCs/>
                <w:sz w:val="20"/>
                <w:szCs w:val="20"/>
              </w:rPr>
              <w:t xml:space="preserve"> de contato</w:t>
            </w:r>
          </w:p>
        </w:tc>
      </w:tr>
      <w:tr w:rsidR="00965DD6" w:rsidRPr="004A6BC5" w14:paraId="002771BD" w14:textId="77777777" w:rsidTr="00D473AE">
        <w:tc>
          <w:tcPr>
            <w:tcW w:w="8647" w:type="dxa"/>
            <w:gridSpan w:val="4"/>
          </w:tcPr>
          <w:p w14:paraId="333B2C83" w14:textId="77777777" w:rsidR="00965DD6" w:rsidRPr="004A6BC5" w:rsidRDefault="00965DD6" w:rsidP="003B14D0">
            <w:pPr>
              <w:jc w:val="both"/>
              <w:rPr>
                <w:rFonts w:ascii="Candara" w:hAnsi="Candara" w:cs="Open Sans"/>
                <w:b/>
                <w:bCs/>
                <w:sz w:val="20"/>
                <w:szCs w:val="20"/>
                <w:shd w:val="clear" w:color="auto" w:fill="FFFFFF"/>
              </w:rPr>
            </w:pPr>
            <w:permStart w:id="1830434148" w:edGrp="everyone"/>
            <w:permEnd w:id="1830434148"/>
          </w:p>
        </w:tc>
      </w:tr>
      <w:tr w:rsidR="00965DD6" w:rsidRPr="00335BEC" w14:paraId="1C28188E" w14:textId="77777777" w:rsidTr="00335BEC">
        <w:tc>
          <w:tcPr>
            <w:tcW w:w="8647" w:type="dxa"/>
            <w:gridSpan w:val="4"/>
            <w:shd w:val="clear" w:color="auto" w:fill="F2F2F2" w:themeFill="background1" w:themeFillShade="F2"/>
          </w:tcPr>
          <w:p w14:paraId="04431277" w14:textId="528FD7B3" w:rsidR="00965DD6" w:rsidRPr="00335BEC" w:rsidRDefault="009037EB" w:rsidP="003B14D0">
            <w:pPr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T</w:t>
            </w:r>
            <w:r w:rsidR="00335BEC">
              <w:rPr>
                <w:rFonts w:ascii="Candara" w:hAnsi="Candara"/>
                <w:b/>
                <w:bCs/>
                <w:sz w:val="20"/>
                <w:szCs w:val="20"/>
              </w:rPr>
              <w:t>ítulo do projeto</w:t>
            </w:r>
          </w:p>
        </w:tc>
      </w:tr>
      <w:tr w:rsidR="00965DD6" w:rsidRPr="004A6BC5" w14:paraId="20C17EA6" w14:textId="77777777" w:rsidTr="00D473AE">
        <w:tc>
          <w:tcPr>
            <w:tcW w:w="8647" w:type="dxa"/>
            <w:gridSpan w:val="4"/>
          </w:tcPr>
          <w:p w14:paraId="4942BFB6" w14:textId="77777777" w:rsidR="00965DD6" w:rsidRPr="004A6BC5" w:rsidRDefault="00965DD6" w:rsidP="003B14D0">
            <w:pPr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  <w:permStart w:id="1852858136" w:edGrp="everyone"/>
            <w:permEnd w:id="1852858136"/>
          </w:p>
        </w:tc>
      </w:tr>
      <w:tr w:rsidR="00965DD6" w:rsidRPr="004A6BC5" w14:paraId="150C97D7" w14:textId="77777777" w:rsidTr="00D473AE">
        <w:tc>
          <w:tcPr>
            <w:tcW w:w="8647" w:type="dxa"/>
            <w:gridSpan w:val="4"/>
            <w:shd w:val="clear" w:color="auto" w:fill="E7E6E6" w:themeFill="background2"/>
          </w:tcPr>
          <w:p w14:paraId="3DEBAB04" w14:textId="1120FDF9" w:rsidR="00965DD6" w:rsidRPr="004A6BC5" w:rsidRDefault="008F3DC9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REGIÕES DE IMPACTO</w:t>
            </w:r>
          </w:p>
        </w:tc>
      </w:tr>
      <w:tr w:rsidR="00965DD6" w:rsidRPr="004423E8" w14:paraId="220464AC" w14:textId="77777777" w:rsidTr="00D6371D">
        <w:tc>
          <w:tcPr>
            <w:tcW w:w="8647" w:type="dxa"/>
            <w:gridSpan w:val="4"/>
            <w:tcBorders>
              <w:bottom w:val="single" w:sz="4" w:space="0" w:color="auto"/>
            </w:tcBorders>
          </w:tcPr>
          <w:p w14:paraId="1F29CF5A" w14:textId="57547181" w:rsidR="00965DD6" w:rsidRPr="004423E8" w:rsidRDefault="008F3DC9" w:rsidP="003B14D0">
            <w:pPr>
              <w:pStyle w:val="Rodap"/>
              <w:shd w:val="clear" w:color="auto" w:fill="FFFFFF" w:themeFill="background1"/>
              <w:jc w:val="both"/>
              <w:rPr>
                <w:rFonts w:ascii="Candara" w:hAnsi="Candara"/>
                <w:sz w:val="20"/>
                <w:szCs w:val="20"/>
              </w:rPr>
            </w:pPr>
            <w:r w:rsidRPr="004423E8">
              <w:rPr>
                <w:rFonts w:ascii="Candara" w:hAnsi="Candara"/>
                <w:sz w:val="20"/>
                <w:szCs w:val="20"/>
              </w:rPr>
              <w:t xml:space="preserve">Selecione as microrregiões do Espírito Santo que </w:t>
            </w:r>
            <w:r w:rsidR="00D735BC" w:rsidRPr="004423E8">
              <w:rPr>
                <w:rFonts w:ascii="Candara" w:hAnsi="Candara"/>
                <w:sz w:val="20"/>
                <w:szCs w:val="20"/>
              </w:rPr>
              <w:t>serão impactados pelo seu negócio</w:t>
            </w:r>
            <w:r w:rsidR="00965DD6" w:rsidRPr="004423E8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2D3731" w:rsidRPr="004A6BC5" w14:paraId="55FA7F42" w14:textId="77777777" w:rsidTr="00D6371D">
        <w:trPr>
          <w:trHeight w:val="195"/>
        </w:trPr>
        <w:permStart w:id="905016118" w:edGrp="everyone" w:colFirst="2" w:colLast="2" w:displacedByCustomXml="next"/>
        <w:permStart w:id="834147633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168479670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nil"/>
                  <w:right w:val="nil"/>
                </w:tcBorders>
              </w:tcPr>
              <w:p w14:paraId="0E09C7B1" w14:textId="0DC3C8B2" w:rsidR="00C91388" w:rsidRPr="005107E6" w:rsidRDefault="00996E8B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14:paraId="283E9C02" w14:textId="0588F048" w:rsidR="00C91388" w:rsidRPr="005107E6" w:rsidRDefault="00487085" w:rsidP="00D6371D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Metropolitana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57310547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left w:val="nil"/>
                  <w:bottom w:val="nil"/>
                  <w:right w:val="nil"/>
                </w:tcBorders>
              </w:tcPr>
              <w:p w14:paraId="04F3AFE1" w14:textId="62CB66B1" w:rsidR="00C91388" w:rsidRPr="005107E6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nil"/>
              <w:bottom w:val="nil"/>
            </w:tcBorders>
          </w:tcPr>
          <w:p w14:paraId="773F645F" w14:textId="00A1FDB8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Central Serra</w:t>
            </w:r>
          </w:p>
        </w:tc>
      </w:tr>
      <w:tr w:rsidR="002D3731" w:rsidRPr="004A6BC5" w14:paraId="054F3F34" w14:textId="77777777" w:rsidTr="00D6371D">
        <w:trPr>
          <w:trHeight w:val="174"/>
        </w:trPr>
        <w:permEnd w:id="905016118" w:displacedByCustomXml="next"/>
        <w:permEnd w:id="834147633" w:displacedByCustomXml="next"/>
        <w:permStart w:id="1623799410" w:edGrp="everyone" w:colFirst="2" w:colLast="2" w:displacedByCustomXml="next"/>
        <w:permStart w:id="1001791300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42411646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1456C766" w14:textId="5B4C704C" w:rsidR="00C91388" w:rsidRPr="005107E6" w:rsidRDefault="00C068F8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02C52EB" w14:textId="5FF48735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Sudoeste Serrana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87269364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F75EA6C" w14:textId="7F659B13" w:rsidR="00C91388" w:rsidRPr="005107E6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05F0E35E" w14:textId="7532157A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Litoral Sul</w:t>
            </w:r>
          </w:p>
        </w:tc>
      </w:tr>
      <w:tr w:rsidR="002D3731" w:rsidRPr="004A6BC5" w14:paraId="2BEA8E94" w14:textId="77777777" w:rsidTr="00D6371D">
        <w:trPr>
          <w:trHeight w:val="166"/>
        </w:trPr>
        <w:permEnd w:id="1623799410" w:displacedByCustomXml="next"/>
        <w:permEnd w:id="1001791300" w:displacedByCustomXml="next"/>
        <w:permStart w:id="2072269909" w:edGrp="everyone" w:colFirst="2" w:colLast="2" w:displacedByCustomXml="next"/>
        <w:permStart w:id="1500806708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52405348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03CCD35C" w14:textId="293AE20A" w:rsidR="00C91388" w:rsidRPr="005107E6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3D52864" w14:textId="4767A3FF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Central Sul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2690956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7B7879" w14:textId="74BFC17B" w:rsidR="00C91388" w:rsidRPr="005107E6" w:rsidRDefault="00C068F8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C386E41" w14:textId="0578383E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Caparaó</w:t>
            </w:r>
          </w:p>
        </w:tc>
      </w:tr>
      <w:tr w:rsidR="00487085" w:rsidRPr="004A6BC5" w14:paraId="0BFC29CD" w14:textId="77777777" w:rsidTr="00D6371D">
        <w:trPr>
          <w:trHeight w:val="166"/>
        </w:trPr>
        <w:permEnd w:id="2072269909" w:displacedByCustomXml="next"/>
        <w:permEnd w:id="1500806708" w:displacedByCustomXml="next"/>
        <w:permStart w:id="1746027943" w:edGrp="everyone" w:colFirst="2" w:colLast="2" w:displacedByCustomXml="next"/>
        <w:permStart w:id="316962567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43051083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63B5E8BF" w14:textId="089EC0DE" w:rsidR="00487085" w:rsidRDefault="00C068F8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4AEDD2D" w14:textId="18A050E7" w:rsidR="00487085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Rio Doce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40527566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367E681" w14:textId="0EB80C7B" w:rsidR="00487085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402D6ED" w14:textId="62220D17" w:rsidR="00487085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Centro Oeste</w:t>
            </w:r>
          </w:p>
        </w:tc>
      </w:tr>
      <w:tr w:rsidR="002D3731" w:rsidRPr="004A6BC5" w14:paraId="3F187550" w14:textId="77777777" w:rsidTr="00D6371D">
        <w:trPr>
          <w:trHeight w:val="198"/>
        </w:trPr>
        <w:permEnd w:id="1746027943" w:displacedByCustomXml="next"/>
        <w:permEnd w:id="316962567" w:displacedByCustomXml="next"/>
        <w:permStart w:id="1978680497" w:edGrp="everyone" w:colFirst="2" w:colLast="2" w:displacedByCustomXml="next"/>
        <w:permStart w:id="302275466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5102085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right w:val="nil"/>
                </w:tcBorders>
              </w:tcPr>
              <w:p w14:paraId="1AAD1159" w14:textId="102AE26A" w:rsidR="00C91388" w:rsidRPr="005107E6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right w:val="nil"/>
            </w:tcBorders>
          </w:tcPr>
          <w:p w14:paraId="7C7F4172" w14:textId="4E175CD1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Nordeste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3688720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right w:val="nil"/>
                </w:tcBorders>
              </w:tcPr>
              <w:p w14:paraId="38FEA282" w14:textId="5B37B90A" w:rsidR="00C91388" w:rsidRPr="005107E6" w:rsidRDefault="00487085" w:rsidP="00487085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</w:tcBorders>
          </w:tcPr>
          <w:p w14:paraId="606C8ADF" w14:textId="3311F3B4" w:rsidR="00C91388" w:rsidRPr="005107E6" w:rsidRDefault="00487085" w:rsidP="00487085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Noroeste</w:t>
            </w:r>
          </w:p>
        </w:tc>
      </w:tr>
      <w:permEnd w:id="302275466"/>
      <w:permEnd w:id="1978680497"/>
      <w:tr w:rsidR="00965DD6" w:rsidRPr="004423E8" w14:paraId="42525A81" w14:textId="77777777" w:rsidTr="004423E8">
        <w:tc>
          <w:tcPr>
            <w:tcW w:w="8647" w:type="dxa"/>
            <w:gridSpan w:val="4"/>
            <w:shd w:val="clear" w:color="auto" w:fill="F2F2F2" w:themeFill="background1" w:themeFillShade="F2"/>
          </w:tcPr>
          <w:p w14:paraId="50254EF1" w14:textId="43361E1D" w:rsidR="00965DD6" w:rsidRPr="005107E6" w:rsidRDefault="004509F9" w:rsidP="004423E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OBJETIVOS DO DESENVOLVIMENTO SUSTENTÁVEL (ODS) DA ONU</w:t>
            </w:r>
          </w:p>
        </w:tc>
      </w:tr>
      <w:tr w:rsidR="00511297" w:rsidRPr="004423E8" w14:paraId="1F028FA2" w14:textId="77777777" w:rsidTr="00D473AE">
        <w:tc>
          <w:tcPr>
            <w:tcW w:w="8647" w:type="dxa"/>
            <w:gridSpan w:val="4"/>
          </w:tcPr>
          <w:p w14:paraId="0691B612" w14:textId="3DDAA97A" w:rsidR="00511297" w:rsidRPr="004423E8" w:rsidRDefault="004509F9" w:rsidP="003B14D0">
            <w:pPr>
              <w:pStyle w:val="Rodap"/>
              <w:shd w:val="clear" w:color="auto" w:fill="FFFFFF" w:themeFill="background1"/>
              <w:jc w:val="both"/>
              <w:rPr>
                <w:rFonts w:ascii="Candara" w:hAnsi="Candara"/>
                <w:sz w:val="20"/>
                <w:szCs w:val="20"/>
              </w:rPr>
            </w:pPr>
            <w:r w:rsidRPr="004423E8">
              <w:rPr>
                <w:rFonts w:ascii="Candara" w:hAnsi="Candara"/>
                <w:sz w:val="20"/>
                <w:szCs w:val="20"/>
              </w:rPr>
              <w:t xml:space="preserve">Selecione </w:t>
            </w:r>
            <w:r w:rsidR="00BF2173" w:rsidRPr="004423E8">
              <w:rPr>
                <w:rFonts w:ascii="Candara" w:hAnsi="Candara"/>
                <w:sz w:val="20"/>
                <w:szCs w:val="20"/>
              </w:rPr>
              <w:t xml:space="preserve">quais dos objetivos do desenvolvimento sustentável o seu negócio irá </w:t>
            </w:r>
            <w:r w:rsidR="00A868E2" w:rsidRPr="004423E8">
              <w:rPr>
                <w:rFonts w:ascii="Candara" w:hAnsi="Candara"/>
                <w:sz w:val="20"/>
                <w:szCs w:val="20"/>
              </w:rPr>
              <w:t xml:space="preserve">contribuir </w:t>
            </w:r>
            <w:r w:rsidR="00FB04A7">
              <w:rPr>
                <w:rFonts w:ascii="Candara" w:hAnsi="Candara"/>
                <w:sz w:val="20"/>
                <w:szCs w:val="20"/>
              </w:rPr>
              <w:t xml:space="preserve">diretamente </w:t>
            </w:r>
            <w:r w:rsidR="00880BD9" w:rsidRPr="004423E8">
              <w:rPr>
                <w:rFonts w:ascii="Candara" w:hAnsi="Candara"/>
                <w:sz w:val="20"/>
                <w:szCs w:val="20"/>
              </w:rPr>
              <w:t>para a melhoria dos indicadores</w:t>
            </w:r>
            <w:r w:rsidR="00BF2173" w:rsidRPr="004423E8">
              <w:rPr>
                <w:rFonts w:ascii="Candara" w:hAnsi="Candara"/>
                <w:sz w:val="20"/>
                <w:szCs w:val="20"/>
              </w:rPr>
              <w:t>. Selecione no máx</w:t>
            </w:r>
            <w:r w:rsidR="00865421" w:rsidRPr="004423E8">
              <w:rPr>
                <w:rFonts w:ascii="Candara" w:hAnsi="Candara"/>
                <w:sz w:val="20"/>
                <w:szCs w:val="20"/>
              </w:rPr>
              <w:t>imo 4 opções.</w:t>
            </w:r>
          </w:p>
        </w:tc>
      </w:tr>
      <w:tr w:rsidR="00865421" w:rsidRPr="004A6BC5" w14:paraId="11566178" w14:textId="77777777" w:rsidTr="003B14D0">
        <w:trPr>
          <w:trHeight w:val="195"/>
        </w:trPr>
        <w:permStart w:id="1972573121" w:edGrp="everyone" w:colFirst="2" w:colLast="2" w:displacedByCustomXml="next"/>
        <w:permStart w:id="204297528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687017396"/>
            <w:lock w:val="sdtLocked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bottom w:val="nil"/>
                  <w:right w:val="nil"/>
                </w:tcBorders>
              </w:tcPr>
              <w:p w14:paraId="001E9244" w14:textId="56D6CA6E" w:rsidR="00865421" w:rsidRPr="005107E6" w:rsidRDefault="00097A60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left w:val="nil"/>
              <w:bottom w:val="nil"/>
              <w:right w:val="nil"/>
            </w:tcBorders>
          </w:tcPr>
          <w:p w14:paraId="2FDDDF45" w14:textId="68FFA0D1" w:rsidR="00865421" w:rsidRPr="005107E6" w:rsidRDefault="00A868E2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Erradicação da pobreza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21182117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left w:val="nil"/>
                  <w:bottom w:val="nil"/>
                  <w:right w:val="nil"/>
                </w:tcBorders>
              </w:tcPr>
              <w:p w14:paraId="6DCB261E" w14:textId="77777777" w:rsidR="00865421" w:rsidRPr="005107E6" w:rsidRDefault="00865421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left w:val="nil"/>
              <w:bottom w:val="nil"/>
            </w:tcBorders>
          </w:tcPr>
          <w:p w14:paraId="25824323" w14:textId="754BEA1A" w:rsidR="00865421" w:rsidRPr="005107E6" w:rsidRDefault="00A868E2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Fome zero</w:t>
            </w:r>
          </w:p>
        </w:tc>
      </w:tr>
      <w:tr w:rsidR="00865421" w:rsidRPr="004A6BC5" w14:paraId="19B8610F" w14:textId="77777777" w:rsidTr="003B14D0">
        <w:trPr>
          <w:trHeight w:val="174"/>
        </w:trPr>
        <w:permEnd w:id="1972573121" w:displacedByCustomXml="next"/>
        <w:permEnd w:id="204297528" w:displacedByCustomXml="next"/>
        <w:permStart w:id="1448299350" w:edGrp="everyone" w:colFirst="2" w:colLast="2" w:displacedByCustomXml="next"/>
        <w:permStart w:id="74481565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7746932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39E60492" w14:textId="2F6B9205" w:rsidR="00865421" w:rsidRPr="005107E6" w:rsidRDefault="004423E8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484A35EC" w14:textId="567175A0" w:rsidR="00865421" w:rsidRPr="005107E6" w:rsidRDefault="00A868E2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Boa saúde e bem-estar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3115315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037340" w14:textId="77777777" w:rsidR="00865421" w:rsidRPr="005107E6" w:rsidRDefault="00865421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9695A42" w14:textId="3D13A180" w:rsidR="00865421" w:rsidRPr="005107E6" w:rsidRDefault="00A868E2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Educação de qualidade</w:t>
            </w:r>
          </w:p>
        </w:tc>
      </w:tr>
      <w:tr w:rsidR="00865421" w:rsidRPr="004A6BC5" w14:paraId="799578EC" w14:textId="77777777" w:rsidTr="003B14D0">
        <w:trPr>
          <w:trHeight w:val="166"/>
        </w:trPr>
        <w:permEnd w:id="1448299350" w:displacedByCustomXml="next"/>
        <w:permEnd w:id="74481565" w:displacedByCustomXml="next"/>
        <w:permStart w:id="606233427" w:edGrp="everyone" w:colFirst="2" w:colLast="2" w:displacedByCustomXml="next"/>
        <w:permStart w:id="1288994752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20187330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51703013" w14:textId="08C3DBDC" w:rsidR="00865421" w:rsidRPr="005107E6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7F12882" w14:textId="17A42C95" w:rsidR="00865421" w:rsidRPr="005107E6" w:rsidRDefault="00880BD9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Igualdade de gênero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209955221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ABFABC" w14:textId="2AC6DAF0" w:rsidR="00865421" w:rsidRPr="005107E6" w:rsidRDefault="00C068F8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5BEF3A3" w14:textId="1318CF06" w:rsidR="00865421" w:rsidRPr="005107E6" w:rsidRDefault="00BA166B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Água limpa e saneamento</w:t>
            </w:r>
          </w:p>
        </w:tc>
      </w:tr>
      <w:tr w:rsidR="00D75F7D" w:rsidRPr="004A6BC5" w14:paraId="088CF2F2" w14:textId="77777777" w:rsidTr="003B14D0">
        <w:trPr>
          <w:trHeight w:val="166"/>
        </w:trPr>
        <w:permEnd w:id="606233427" w:displacedByCustomXml="next"/>
        <w:permEnd w:id="1288994752" w:displacedByCustomXml="next"/>
        <w:permStart w:id="1457156559" w:edGrp="everyone" w:colFirst="2" w:colLast="2" w:displacedByCustomXml="next"/>
        <w:permStart w:id="1621360688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209268625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1F5B9C37" w14:textId="7B457C9D" w:rsidR="00D75F7D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884BF7A" w14:textId="214B3ECC" w:rsidR="00D75F7D" w:rsidRDefault="00D75F7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Energia acessível e limpa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737815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26876" w14:textId="3818CAE1" w:rsidR="00D75F7D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25E5919" w14:textId="7205C79C" w:rsidR="00D75F7D" w:rsidRDefault="00D75F7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Emprego digno e crescimento econômico</w:t>
            </w:r>
          </w:p>
        </w:tc>
      </w:tr>
      <w:tr w:rsidR="00E5418C" w:rsidRPr="004A6BC5" w14:paraId="60802E37" w14:textId="77777777" w:rsidTr="003B14D0">
        <w:trPr>
          <w:trHeight w:val="166"/>
        </w:trPr>
        <w:permEnd w:id="1457156559" w:displacedByCustomXml="next"/>
        <w:permEnd w:id="1621360688" w:displacedByCustomXml="next"/>
        <w:permStart w:id="1026827344" w:edGrp="everyone" w:colFirst="2" w:colLast="2" w:displacedByCustomXml="next"/>
        <w:permStart w:id="1001670968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4150474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30099F51" w14:textId="27CC0215" w:rsidR="00E5418C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7C31C0C9" w14:textId="51A27890" w:rsidR="00E5418C" w:rsidRDefault="002D3731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Indústria, inovação e infraestrutura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32170607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BDE179" w14:textId="1A86BD46" w:rsidR="00E5418C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E7F9B93" w14:textId="27900539" w:rsidR="00E5418C" w:rsidRDefault="002D3731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Redução de desigualdades</w:t>
            </w:r>
          </w:p>
        </w:tc>
      </w:tr>
      <w:tr w:rsidR="00E5418C" w:rsidRPr="004A6BC5" w14:paraId="3056221D" w14:textId="77777777" w:rsidTr="003B14D0">
        <w:trPr>
          <w:trHeight w:val="166"/>
        </w:trPr>
        <w:permEnd w:id="1026827344" w:displacedByCustomXml="next"/>
        <w:permEnd w:id="1001670968" w:displacedByCustomXml="next"/>
        <w:permStart w:id="1045838589" w:edGrp="everyone" w:colFirst="2" w:colLast="2" w:displacedByCustomXml="next"/>
        <w:permStart w:id="991963369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32642706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3CD117EE" w14:textId="72ED02EF" w:rsidR="00E5418C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C8FDA21" w14:textId="02DC0D15" w:rsidR="00E5418C" w:rsidRDefault="002D3731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Cidades e comunidades sustentáveis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20834837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B00791" w14:textId="618BD4AB" w:rsidR="00E5418C" w:rsidRDefault="00E5418C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7D1F2EDF" w14:textId="48CD3EAC" w:rsidR="00E5418C" w:rsidRDefault="00F45577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Consumo e produção responsáveis</w:t>
            </w:r>
          </w:p>
        </w:tc>
      </w:tr>
      <w:tr w:rsidR="00F45577" w:rsidRPr="004A6BC5" w14:paraId="3B1290C5" w14:textId="77777777" w:rsidTr="00865421">
        <w:trPr>
          <w:trHeight w:val="166"/>
        </w:trPr>
        <w:permEnd w:id="1045838589" w:displacedByCustomXml="next"/>
        <w:permEnd w:id="991963369" w:displacedByCustomXml="next"/>
        <w:permStart w:id="1833383151" w:edGrp="everyone" w:colFirst="2" w:colLast="2" w:displacedByCustomXml="next"/>
        <w:permStart w:id="1956735899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153403044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718FB8CB" w14:textId="30B45DE2" w:rsidR="00F45577" w:rsidRDefault="00F45577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1B135A3" w14:textId="2C80FF0A" w:rsidR="00F45577" w:rsidRDefault="00F45577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Combate às alterações climáticas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438033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6638BA6" w14:textId="37C497EC" w:rsidR="00F45577" w:rsidRDefault="00F45577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63F14C8C" w14:textId="41439DBD" w:rsidR="00F45577" w:rsidRDefault="00F45577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Vida debaixo d’água</w:t>
            </w:r>
          </w:p>
        </w:tc>
      </w:tr>
      <w:tr w:rsidR="00F45577" w:rsidRPr="004A6BC5" w14:paraId="1EE3D398" w14:textId="77777777" w:rsidTr="00865421">
        <w:trPr>
          <w:trHeight w:val="166"/>
        </w:trPr>
        <w:permEnd w:id="1833383151" w:displacedByCustomXml="next"/>
        <w:permEnd w:id="1956735899" w:displacedByCustomXml="next"/>
        <w:permStart w:id="1191844073" w:edGrp="everyone" w:colFirst="2" w:colLast="2" w:displacedByCustomXml="next"/>
        <w:permStart w:id="1995315314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6210436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2760532B" w14:textId="63E1BBD5" w:rsidR="00F45577" w:rsidRDefault="00F45577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35635F21" w14:textId="2998DE61" w:rsidR="00F45577" w:rsidRDefault="003F7B9E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Vida sobre a terra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40333771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454BE8" w14:textId="1DD49CDD" w:rsidR="00F45577" w:rsidRDefault="00F45577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3D7DD1BB" w14:textId="3E0046E0" w:rsidR="00F45577" w:rsidRDefault="003F7B9E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Paz, justiça e instituições fortes</w:t>
            </w:r>
          </w:p>
        </w:tc>
      </w:tr>
      <w:tr w:rsidR="00F45577" w:rsidRPr="004A6BC5" w14:paraId="03DFCAF5" w14:textId="77777777" w:rsidTr="00865421">
        <w:trPr>
          <w:trHeight w:val="166"/>
        </w:trPr>
        <w:permEnd w:id="1191844073" w:displacedByCustomXml="next"/>
        <w:permEnd w:id="1995315314" w:displacedByCustomXml="next"/>
        <w:permStart w:id="2115265352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87461362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2C7EB52A" w14:textId="25747F8E" w:rsidR="00F45577" w:rsidRDefault="00F45577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13F8D7A4" w14:textId="4E516940" w:rsidR="00F45577" w:rsidRDefault="003F7B9E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Parcerias em prol das metas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4C7557B7" w14:textId="712CE688" w:rsidR="00F45577" w:rsidRDefault="00F45577" w:rsidP="003B14D0">
            <w:pPr>
              <w:jc w:val="center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4CB2D69B" w14:textId="77777777" w:rsidR="00F45577" w:rsidRDefault="00F45577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</w:tc>
      </w:tr>
      <w:permEnd w:id="2115265352"/>
      <w:tr w:rsidR="00965DD6" w:rsidRPr="00BA16FE" w14:paraId="0CE1320B" w14:textId="77777777" w:rsidTr="00DD3863">
        <w:tc>
          <w:tcPr>
            <w:tcW w:w="8647" w:type="dxa"/>
            <w:gridSpan w:val="4"/>
            <w:shd w:val="clear" w:color="auto" w:fill="F2F2F2" w:themeFill="background1" w:themeFillShade="F2"/>
          </w:tcPr>
          <w:p w14:paraId="3042C736" w14:textId="18D02AC7" w:rsidR="00965DD6" w:rsidRPr="004A6BC5" w:rsidRDefault="00DD3863" w:rsidP="00BA16FE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ATUAÇÃO EM TERRITÓRIOS DO PROGRAMA ESTADO PRESENTE</w:t>
            </w:r>
          </w:p>
        </w:tc>
      </w:tr>
      <w:tr w:rsidR="00DD3863" w:rsidRPr="004A6BC5" w14:paraId="2361072D" w14:textId="77777777" w:rsidTr="00D473AE">
        <w:tc>
          <w:tcPr>
            <w:tcW w:w="8647" w:type="dxa"/>
            <w:gridSpan w:val="4"/>
          </w:tcPr>
          <w:p w14:paraId="4DBE94D8" w14:textId="522305C3" w:rsidR="00DD3863" w:rsidRPr="00BA16FE" w:rsidRDefault="00BA16FE" w:rsidP="00472C23">
            <w:pPr>
              <w:pStyle w:val="Rodap"/>
              <w:shd w:val="clear" w:color="auto" w:fill="FFFFFF" w:themeFill="background1"/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 o seu negócio possuir atividades que serão realizadas em algum(</w:t>
            </w:r>
            <w:r w:rsidR="00DF17FA">
              <w:rPr>
                <w:rFonts w:ascii="Candara" w:hAnsi="Candara"/>
                <w:sz w:val="20"/>
                <w:szCs w:val="20"/>
              </w:rPr>
              <w:t>n</w:t>
            </w:r>
            <w:r>
              <w:rPr>
                <w:rFonts w:ascii="Candara" w:hAnsi="Candara"/>
                <w:sz w:val="20"/>
                <w:szCs w:val="20"/>
              </w:rPr>
              <w:t>s) territó</w:t>
            </w:r>
            <w:r w:rsidR="00880721">
              <w:rPr>
                <w:rFonts w:ascii="Candara" w:hAnsi="Candara"/>
                <w:sz w:val="20"/>
                <w:szCs w:val="20"/>
              </w:rPr>
              <w:t xml:space="preserve">rio(s) </w:t>
            </w:r>
            <w:r w:rsidR="00E15020">
              <w:rPr>
                <w:rFonts w:ascii="Candara" w:hAnsi="Candara"/>
                <w:sz w:val="20"/>
                <w:szCs w:val="20"/>
              </w:rPr>
              <w:t>estabelecido(s) n</w:t>
            </w:r>
            <w:r w:rsidR="00880721">
              <w:rPr>
                <w:rFonts w:ascii="Candara" w:hAnsi="Candara"/>
                <w:sz w:val="20"/>
                <w:szCs w:val="20"/>
              </w:rPr>
              <w:t>o Programa Estado Presente</w:t>
            </w:r>
            <w:r w:rsidR="00E15020">
              <w:rPr>
                <w:rFonts w:ascii="Candara" w:hAnsi="Candara"/>
                <w:sz w:val="20"/>
                <w:szCs w:val="20"/>
              </w:rPr>
              <w:t xml:space="preserve"> do Governo do Espírito Santo</w:t>
            </w:r>
            <w:r w:rsidR="007D546A">
              <w:rPr>
                <w:rFonts w:ascii="Candara" w:hAnsi="Candara"/>
                <w:sz w:val="20"/>
                <w:szCs w:val="20"/>
              </w:rPr>
              <w:t>,</w:t>
            </w:r>
            <w:r w:rsidR="0088072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15020">
              <w:rPr>
                <w:rFonts w:ascii="Candara" w:hAnsi="Candara"/>
                <w:sz w:val="20"/>
                <w:szCs w:val="20"/>
              </w:rPr>
              <w:t>favor informá-los abaixo (</w:t>
            </w:r>
            <w:r w:rsidR="00E15020" w:rsidRPr="006C6926">
              <w:rPr>
                <w:rFonts w:ascii="Candara" w:hAnsi="Candara"/>
                <w:b/>
                <w:sz w:val="20"/>
                <w:szCs w:val="20"/>
              </w:rPr>
              <w:t>ver Anexo III</w:t>
            </w:r>
            <w:r w:rsidR="00E15020">
              <w:rPr>
                <w:rFonts w:ascii="Candara" w:hAnsi="Candara"/>
                <w:sz w:val="20"/>
                <w:szCs w:val="20"/>
              </w:rPr>
              <w:t>)</w:t>
            </w:r>
            <w:r w:rsidR="00C37BE8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4074E6" w:rsidRPr="004A6BC5" w14:paraId="2311FE89" w14:textId="77777777" w:rsidTr="006B626E">
        <w:tc>
          <w:tcPr>
            <w:tcW w:w="8647" w:type="dxa"/>
            <w:gridSpan w:val="4"/>
          </w:tcPr>
          <w:p w14:paraId="3CB01019" w14:textId="77777777" w:rsidR="004074E6" w:rsidRDefault="004074E6" w:rsidP="006B626E">
            <w:pPr>
              <w:pStyle w:val="Rodap"/>
              <w:shd w:val="clear" w:color="auto" w:fill="FFFFFF" w:themeFill="background1"/>
              <w:rPr>
                <w:rFonts w:ascii="Candara" w:hAnsi="Candara" w:cs="Arial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permStart w:id="1604853940" w:edGrp="everyone"/>
          </w:p>
          <w:p w14:paraId="7652F43E" w14:textId="77777777" w:rsidR="004074E6" w:rsidRDefault="004074E6" w:rsidP="006B626E">
            <w:pPr>
              <w:pStyle w:val="Rodap"/>
              <w:shd w:val="clear" w:color="auto" w:fill="FFFFFF" w:themeFill="background1"/>
              <w:rPr>
                <w:rFonts w:ascii="Candara" w:hAnsi="Candara" w:cs="Arial"/>
                <w:sz w:val="20"/>
                <w:szCs w:val="20"/>
                <w:shd w:val="clear" w:color="auto" w:fill="FFFFFF"/>
              </w:rPr>
            </w:pPr>
          </w:p>
          <w:p w14:paraId="2225E6BF" w14:textId="49665836" w:rsidR="004074E6" w:rsidRPr="004A6BC5" w:rsidRDefault="004074E6" w:rsidP="006B626E">
            <w:pPr>
              <w:pStyle w:val="Rodap"/>
              <w:shd w:val="clear" w:color="auto" w:fill="FFFFFF" w:themeFill="background1"/>
              <w:rPr>
                <w:rFonts w:ascii="Candara" w:hAnsi="Candara" w:cs="Arial"/>
                <w:sz w:val="20"/>
                <w:szCs w:val="20"/>
                <w:shd w:val="clear" w:color="auto" w:fill="FFFFFF"/>
              </w:rPr>
            </w:pPr>
          </w:p>
        </w:tc>
      </w:tr>
      <w:permEnd w:id="1604853940"/>
      <w:tr w:rsidR="00965DD6" w:rsidRPr="001812E2" w14:paraId="3F75AA47" w14:textId="77777777" w:rsidTr="001812E2">
        <w:tc>
          <w:tcPr>
            <w:tcW w:w="8647" w:type="dxa"/>
            <w:gridSpan w:val="4"/>
            <w:shd w:val="clear" w:color="auto" w:fill="F2F2F2" w:themeFill="background1" w:themeFillShade="F2"/>
          </w:tcPr>
          <w:p w14:paraId="2F468554" w14:textId="39A68D6B" w:rsidR="00965DD6" w:rsidRPr="004A6BC5" w:rsidRDefault="001812E2" w:rsidP="001812E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812E2">
              <w:rPr>
                <w:rFonts w:ascii="Candara" w:hAnsi="Candara"/>
                <w:b/>
                <w:bCs/>
                <w:sz w:val="20"/>
                <w:szCs w:val="20"/>
              </w:rPr>
              <w:t>MATURIDADE DO NEGÓCIO</w:t>
            </w:r>
          </w:p>
        </w:tc>
      </w:tr>
      <w:tr w:rsidR="00965DD6" w:rsidRPr="004A6BC5" w14:paraId="379FA957" w14:textId="77777777" w:rsidTr="00D473AE">
        <w:tc>
          <w:tcPr>
            <w:tcW w:w="8647" w:type="dxa"/>
            <w:gridSpan w:val="4"/>
          </w:tcPr>
          <w:p w14:paraId="3CB99BED" w14:textId="1D2765FF" w:rsidR="00965DD6" w:rsidRPr="004A6BC5" w:rsidRDefault="001A0C99" w:rsidP="00472C23">
            <w:pPr>
              <w:pStyle w:val="Rodap"/>
              <w:shd w:val="clear" w:color="auto" w:fill="FFFFFF" w:themeFill="background1"/>
              <w:jc w:val="both"/>
              <w:rPr>
                <w:rFonts w:ascii="Candara" w:hAnsi="Candara" w:cs="Arial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Informe em que </w:t>
            </w:r>
            <w:r w:rsidR="00842E4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ponto da trilha da inovação </w:t>
            </w:r>
            <w:r w:rsidR="008C51AC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você considera </w:t>
            </w:r>
            <w:r w:rsidR="006C6D42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que </w:t>
            </w:r>
            <w:r w:rsidR="00842E4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o </w:t>
            </w:r>
            <w:r w:rsidR="008C51AC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seu </w:t>
            </w:r>
            <w:r w:rsidR="00842E40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produto/serviço </w:t>
            </w:r>
            <w:r w:rsidR="00603E05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>se encontra.</w:t>
            </w:r>
            <w:r w:rsidR="007E1CF7">
              <w:rPr>
                <w:rFonts w:ascii="Candara" w:hAnsi="Candara" w:cs="Arial"/>
                <w:sz w:val="20"/>
                <w:szCs w:val="20"/>
                <w:shd w:val="clear" w:color="auto" w:fill="FFFFFF"/>
              </w:rPr>
              <w:t xml:space="preserve"> Selecione apenas uma opção.</w:t>
            </w:r>
          </w:p>
        </w:tc>
      </w:tr>
      <w:tr w:rsidR="000960FD" w:rsidRPr="004A6BC5" w14:paraId="561FD559" w14:textId="77777777" w:rsidTr="003B14D0">
        <w:trPr>
          <w:trHeight w:val="174"/>
        </w:trPr>
        <w:permStart w:id="1940738469" w:edGrp="everyone" w:colFirst="2" w:colLast="2" w:displacedByCustomXml="next"/>
        <w:permStart w:id="550531246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99356430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2D6001EE" w14:textId="77777777" w:rsidR="000960FD" w:rsidRPr="005107E6" w:rsidRDefault="000960FD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5736C1FB" w14:textId="77777777" w:rsidR="000960FD" w:rsidRPr="005107E6" w:rsidRDefault="000960F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Ideia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-5563919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BC8EB3" w14:textId="77777777" w:rsidR="000960FD" w:rsidRPr="005107E6" w:rsidRDefault="000960FD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EBB6508" w14:textId="77777777" w:rsidR="000960FD" w:rsidRPr="005107E6" w:rsidRDefault="000960F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MVP (Produto mínimo viável)</w:t>
            </w:r>
          </w:p>
        </w:tc>
      </w:tr>
      <w:tr w:rsidR="000960FD" w:rsidRPr="004A6BC5" w14:paraId="74BD365B" w14:textId="77777777" w:rsidTr="003B14D0">
        <w:trPr>
          <w:trHeight w:val="174"/>
        </w:trPr>
        <w:permEnd w:id="1940738469" w:displacedByCustomXml="next"/>
        <w:permEnd w:id="550531246" w:displacedByCustomXml="next"/>
        <w:permStart w:id="435846089" w:edGrp="everyone" w:colFirst="2" w:colLast="2" w:displacedByCustomXml="next"/>
        <w:permStart w:id="1880506074" w:edGrp="everyone" w:colFirst="0" w:colLast="0" w:displacedByCustomXml="next"/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4521315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dxa"/>
                <w:tcBorders>
                  <w:top w:val="nil"/>
                  <w:bottom w:val="nil"/>
                  <w:right w:val="nil"/>
                </w:tcBorders>
              </w:tcPr>
              <w:p w14:paraId="1E489153" w14:textId="77777777" w:rsidR="000960FD" w:rsidRPr="005107E6" w:rsidRDefault="000960FD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4039" w:type="dxa"/>
            <w:tcBorders>
              <w:top w:val="nil"/>
              <w:left w:val="nil"/>
              <w:bottom w:val="nil"/>
              <w:right w:val="nil"/>
            </w:tcBorders>
          </w:tcPr>
          <w:p w14:paraId="60FBD665" w14:textId="77777777" w:rsidR="000960FD" w:rsidRPr="005107E6" w:rsidRDefault="000960F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Tração</w:t>
            </w:r>
          </w:p>
        </w:tc>
        <w:sdt>
          <w:sdtPr>
            <w:rPr>
              <w:rFonts w:ascii="Candara" w:hAnsi="Candara" w:cs="Open Sans"/>
              <w:sz w:val="20"/>
              <w:szCs w:val="20"/>
              <w:shd w:val="clear" w:color="auto" w:fill="FFFFFF"/>
            </w:rPr>
            <w:id w:val="1488767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5CD834" w14:textId="77777777" w:rsidR="000960FD" w:rsidRPr="005107E6" w:rsidRDefault="000960FD" w:rsidP="003B14D0">
                <w:pPr>
                  <w:jc w:val="center"/>
                  <w:rPr>
                    <w:rFonts w:ascii="Candara" w:hAnsi="Candara" w:cs="Open Sans"/>
                    <w:sz w:val="20"/>
                    <w:szCs w:val="20"/>
                    <w:shd w:val="clear" w:color="auto" w:fill="FFFFFF"/>
                  </w:rPr>
                </w:pPr>
                <w:r>
                  <w:rPr>
                    <w:rFonts w:ascii="MS Gothic" w:eastAsia="MS Gothic" w:hAnsi="MS Gothic" w:cs="Open Sans" w:hint="eastAsia"/>
                    <w:sz w:val="20"/>
                    <w:szCs w:val="20"/>
                    <w:shd w:val="clear" w:color="auto" w:fill="FFFFFF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nil"/>
              <w:left w:val="nil"/>
              <w:bottom w:val="nil"/>
            </w:tcBorders>
          </w:tcPr>
          <w:p w14:paraId="5CDF11DD" w14:textId="77777777" w:rsidR="000960FD" w:rsidRPr="005107E6" w:rsidRDefault="000960FD" w:rsidP="003B14D0">
            <w:pP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Escalando</w:t>
            </w:r>
          </w:p>
        </w:tc>
      </w:tr>
      <w:permEnd w:id="1880506074"/>
      <w:permEnd w:id="435846089"/>
      <w:tr w:rsidR="00965DD6" w:rsidRPr="00F17622" w14:paraId="6EBCAA8F" w14:textId="77777777" w:rsidTr="00F17622">
        <w:tc>
          <w:tcPr>
            <w:tcW w:w="8647" w:type="dxa"/>
            <w:gridSpan w:val="4"/>
            <w:shd w:val="clear" w:color="auto" w:fill="F2F2F2" w:themeFill="background1" w:themeFillShade="F2"/>
          </w:tcPr>
          <w:p w14:paraId="03304B12" w14:textId="25254078" w:rsidR="00965DD6" w:rsidRPr="00F17622" w:rsidRDefault="003C6699" w:rsidP="00F1762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17622">
              <w:rPr>
                <w:rFonts w:ascii="Candara" w:hAnsi="Candara"/>
                <w:b/>
                <w:bCs/>
                <w:sz w:val="20"/>
                <w:szCs w:val="20"/>
              </w:rPr>
              <w:t>NARRATIVA</w:t>
            </w:r>
          </w:p>
        </w:tc>
      </w:tr>
      <w:tr w:rsidR="00965DD6" w:rsidRPr="004A6BC5" w14:paraId="201CC401" w14:textId="77777777" w:rsidTr="00D473AE">
        <w:tc>
          <w:tcPr>
            <w:tcW w:w="8647" w:type="dxa"/>
            <w:gridSpan w:val="4"/>
          </w:tcPr>
          <w:p w14:paraId="56E8128E" w14:textId="3491C17E" w:rsidR="00965DD6" w:rsidRPr="004A6BC5" w:rsidRDefault="003E01C2" w:rsidP="00472C23">
            <w:pPr>
              <w:pStyle w:val="Rodap"/>
              <w:shd w:val="clear" w:color="auto" w:fill="FFFFFF" w:themeFill="background1"/>
              <w:jc w:val="both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r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Faça uma breve narrativa </w:t>
            </w:r>
            <w:r w:rsidR="004C3D4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sobre </w:t>
            </w:r>
            <w:r w:rsidR="00C60C5D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com</w:t>
            </w:r>
            <w:r w:rsidR="004C3D4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o</w:t>
            </w:r>
            <w:r w:rsidR="0035085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 você enxerga o</w:t>
            </w:r>
            <w:r w:rsidR="004C3D4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 seu negócio</w:t>
            </w:r>
            <w:r w:rsidR="0035085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 no futuro</w:t>
            </w:r>
            <w:r w:rsidR="00A04DF3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 xml:space="preserve"> (</w:t>
            </w:r>
            <w:r w:rsidR="00A04DF3" w:rsidRPr="00097A60">
              <w:rPr>
                <w:rFonts w:ascii="Candara" w:hAnsi="Candara" w:cs="Open Sans"/>
                <w:b/>
                <w:sz w:val="20"/>
                <w:szCs w:val="20"/>
                <w:shd w:val="clear" w:color="auto" w:fill="FFFFFF"/>
              </w:rPr>
              <w:t xml:space="preserve">ver modelo e exemplos </w:t>
            </w:r>
            <w:r w:rsidR="006C6D42" w:rsidRPr="00097A60">
              <w:rPr>
                <w:rFonts w:ascii="Candara" w:hAnsi="Candara" w:cs="Open Sans"/>
                <w:b/>
                <w:sz w:val="20"/>
                <w:szCs w:val="20"/>
                <w:shd w:val="clear" w:color="auto" w:fill="FFFFFF"/>
              </w:rPr>
              <w:t>no Anexo II</w:t>
            </w:r>
            <w:r w:rsidR="00A04DF3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)</w:t>
            </w:r>
            <w:r w:rsidR="004C3D4F"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74847" w:rsidRPr="004A6BC5" w14:paraId="6B2AB2EC" w14:textId="77777777" w:rsidTr="00D473AE">
        <w:tc>
          <w:tcPr>
            <w:tcW w:w="8647" w:type="dxa"/>
            <w:gridSpan w:val="4"/>
          </w:tcPr>
          <w:p w14:paraId="12DF3347" w14:textId="77777777" w:rsidR="00F17622" w:rsidRDefault="00F17622" w:rsidP="00074847">
            <w:pPr>
              <w:pStyle w:val="Rodap"/>
              <w:shd w:val="clear" w:color="auto" w:fill="FFFFFF" w:themeFill="background1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  <w:permStart w:id="1675707618" w:edGrp="everyone"/>
          </w:p>
          <w:p w14:paraId="10B52AFE" w14:textId="77777777" w:rsidR="00F17622" w:rsidRDefault="00F17622" w:rsidP="00074847">
            <w:pPr>
              <w:pStyle w:val="Rodap"/>
              <w:shd w:val="clear" w:color="auto" w:fill="FFFFFF" w:themeFill="background1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  <w:p w14:paraId="391190D4" w14:textId="77777777" w:rsidR="00F17622" w:rsidRDefault="00F17622" w:rsidP="00074847">
            <w:pPr>
              <w:pStyle w:val="Rodap"/>
              <w:shd w:val="clear" w:color="auto" w:fill="FFFFFF" w:themeFill="background1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  <w:p w14:paraId="4FC5FB2B" w14:textId="77777777" w:rsidR="00F17622" w:rsidRDefault="00F17622" w:rsidP="00074847">
            <w:pPr>
              <w:pStyle w:val="Rodap"/>
              <w:shd w:val="clear" w:color="auto" w:fill="FFFFFF" w:themeFill="background1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  <w:p w14:paraId="04311CCE" w14:textId="79419189" w:rsidR="00F17622" w:rsidRPr="004A6BC5" w:rsidRDefault="00F17622" w:rsidP="00074847">
            <w:pPr>
              <w:pStyle w:val="Rodap"/>
              <w:shd w:val="clear" w:color="auto" w:fill="FFFFFF" w:themeFill="background1"/>
              <w:rPr>
                <w:rFonts w:ascii="Candara" w:hAnsi="Candara" w:cs="Open Sans"/>
                <w:sz w:val="20"/>
                <w:szCs w:val="20"/>
                <w:shd w:val="clear" w:color="auto" w:fill="FFFFFF"/>
              </w:rPr>
            </w:pPr>
          </w:p>
        </w:tc>
      </w:tr>
      <w:permEnd w:id="1675707618"/>
    </w:tbl>
    <w:p w14:paraId="7A69E2D8" w14:textId="6B290AA3" w:rsidR="009673AF" w:rsidRPr="005A051B" w:rsidRDefault="009673AF" w:rsidP="00F3627E">
      <w:pPr>
        <w:pStyle w:val="Ttulo1"/>
        <w:jc w:val="left"/>
        <w:rPr>
          <w:rFonts w:asciiTheme="minorHAnsi" w:eastAsia="Lato Light" w:hAnsiTheme="minorHAnsi" w:cstheme="minorHAnsi"/>
          <w:kern w:val="24"/>
          <w:sz w:val="22"/>
          <w:szCs w:val="22"/>
        </w:rPr>
      </w:pPr>
    </w:p>
    <w:sectPr w:rsidR="009673AF" w:rsidRPr="005A0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dMBuM6N5ncxwnEOjiCzp6WF/yY93Ds4x7xwuqDjVVIYbCLxSPQxt9I9GRhhbmFiuuBLf/sGMY7b6orOqSofnA==" w:salt="Hiqw9M3NHsE7dGV4zraiU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6AA"/>
    <w:rsid w:val="0000075C"/>
    <w:rsid w:val="00047296"/>
    <w:rsid w:val="00052ECB"/>
    <w:rsid w:val="00067C90"/>
    <w:rsid w:val="00074847"/>
    <w:rsid w:val="00074B73"/>
    <w:rsid w:val="00076E8F"/>
    <w:rsid w:val="000960FD"/>
    <w:rsid w:val="00097A60"/>
    <w:rsid w:val="000B0707"/>
    <w:rsid w:val="000B3387"/>
    <w:rsid w:val="000E2672"/>
    <w:rsid w:val="000F2AF9"/>
    <w:rsid w:val="000F3C20"/>
    <w:rsid w:val="00120AEF"/>
    <w:rsid w:val="00136A14"/>
    <w:rsid w:val="0014012F"/>
    <w:rsid w:val="001812E2"/>
    <w:rsid w:val="001814F1"/>
    <w:rsid w:val="00195C78"/>
    <w:rsid w:val="001A0C99"/>
    <w:rsid w:val="001A5810"/>
    <w:rsid w:val="001D74E9"/>
    <w:rsid w:val="001E28F5"/>
    <w:rsid w:val="001F1B06"/>
    <w:rsid w:val="00227EC1"/>
    <w:rsid w:val="00237184"/>
    <w:rsid w:val="0026032E"/>
    <w:rsid w:val="002C6721"/>
    <w:rsid w:val="002D3731"/>
    <w:rsid w:val="002D65D2"/>
    <w:rsid w:val="00335BEC"/>
    <w:rsid w:val="0035085F"/>
    <w:rsid w:val="00365EE5"/>
    <w:rsid w:val="003C34CC"/>
    <w:rsid w:val="003C6699"/>
    <w:rsid w:val="003E01C2"/>
    <w:rsid w:val="003F7B9E"/>
    <w:rsid w:val="004074E6"/>
    <w:rsid w:val="00432716"/>
    <w:rsid w:val="00436E76"/>
    <w:rsid w:val="004423E8"/>
    <w:rsid w:val="004509F9"/>
    <w:rsid w:val="00472C23"/>
    <w:rsid w:val="00487085"/>
    <w:rsid w:val="00497A31"/>
    <w:rsid w:val="004C3D4F"/>
    <w:rsid w:val="004D5493"/>
    <w:rsid w:val="00511297"/>
    <w:rsid w:val="00546CE4"/>
    <w:rsid w:val="00575E21"/>
    <w:rsid w:val="00581DCF"/>
    <w:rsid w:val="005A051B"/>
    <w:rsid w:val="005E637B"/>
    <w:rsid w:val="00603E05"/>
    <w:rsid w:val="006316FD"/>
    <w:rsid w:val="00684AC4"/>
    <w:rsid w:val="006B434C"/>
    <w:rsid w:val="006C6926"/>
    <w:rsid w:val="006C6D42"/>
    <w:rsid w:val="006D3B69"/>
    <w:rsid w:val="00713874"/>
    <w:rsid w:val="00741BC6"/>
    <w:rsid w:val="007423DB"/>
    <w:rsid w:val="00757E6C"/>
    <w:rsid w:val="00772530"/>
    <w:rsid w:val="007A54DD"/>
    <w:rsid w:val="007B2C75"/>
    <w:rsid w:val="007B4986"/>
    <w:rsid w:val="007C46AE"/>
    <w:rsid w:val="007C65F0"/>
    <w:rsid w:val="007D546A"/>
    <w:rsid w:val="007E066A"/>
    <w:rsid w:val="007E1CF7"/>
    <w:rsid w:val="008206AA"/>
    <w:rsid w:val="00842E40"/>
    <w:rsid w:val="008505B0"/>
    <w:rsid w:val="00865421"/>
    <w:rsid w:val="00870A5D"/>
    <w:rsid w:val="00875F2F"/>
    <w:rsid w:val="00880721"/>
    <w:rsid w:val="00880BD9"/>
    <w:rsid w:val="008A658E"/>
    <w:rsid w:val="008B6B67"/>
    <w:rsid w:val="008C06FA"/>
    <w:rsid w:val="008C51AC"/>
    <w:rsid w:val="008F3DC9"/>
    <w:rsid w:val="008F49B8"/>
    <w:rsid w:val="009037EB"/>
    <w:rsid w:val="009617C3"/>
    <w:rsid w:val="00965DD6"/>
    <w:rsid w:val="009673AF"/>
    <w:rsid w:val="009876F8"/>
    <w:rsid w:val="00996E8B"/>
    <w:rsid w:val="009C1268"/>
    <w:rsid w:val="009D2678"/>
    <w:rsid w:val="00A04DF3"/>
    <w:rsid w:val="00A12737"/>
    <w:rsid w:val="00A42E95"/>
    <w:rsid w:val="00A446F9"/>
    <w:rsid w:val="00A563D0"/>
    <w:rsid w:val="00A868E2"/>
    <w:rsid w:val="00B035EA"/>
    <w:rsid w:val="00B10521"/>
    <w:rsid w:val="00BA166B"/>
    <w:rsid w:val="00BA16FE"/>
    <w:rsid w:val="00BF2173"/>
    <w:rsid w:val="00C068F8"/>
    <w:rsid w:val="00C15F00"/>
    <w:rsid w:val="00C37BE8"/>
    <w:rsid w:val="00C60C5D"/>
    <w:rsid w:val="00C85F2F"/>
    <w:rsid w:val="00C91388"/>
    <w:rsid w:val="00C95F03"/>
    <w:rsid w:val="00D0118F"/>
    <w:rsid w:val="00D27995"/>
    <w:rsid w:val="00D30FC8"/>
    <w:rsid w:val="00D473AE"/>
    <w:rsid w:val="00D5707A"/>
    <w:rsid w:val="00D6371D"/>
    <w:rsid w:val="00D735BC"/>
    <w:rsid w:val="00D73762"/>
    <w:rsid w:val="00D75F7D"/>
    <w:rsid w:val="00DD32BB"/>
    <w:rsid w:val="00DD3863"/>
    <w:rsid w:val="00DE0168"/>
    <w:rsid w:val="00DF17FA"/>
    <w:rsid w:val="00E15020"/>
    <w:rsid w:val="00E5418C"/>
    <w:rsid w:val="00E81722"/>
    <w:rsid w:val="00E91623"/>
    <w:rsid w:val="00EF1B67"/>
    <w:rsid w:val="00EF44E7"/>
    <w:rsid w:val="00F16185"/>
    <w:rsid w:val="00F17622"/>
    <w:rsid w:val="00F2694F"/>
    <w:rsid w:val="00F3627E"/>
    <w:rsid w:val="00F45577"/>
    <w:rsid w:val="00F84407"/>
    <w:rsid w:val="00FB04A7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47AE"/>
  <w15:chartTrackingRefBased/>
  <w15:docId w15:val="{D286A337-BD97-4B3B-A228-03B0B432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DD6"/>
  </w:style>
  <w:style w:type="paragraph" w:styleId="Ttulo1">
    <w:name w:val="heading 1"/>
    <w:basedOn w:val="Normal"/>
    <w:next w:val="Normal"/>
    <w:link w:val="Ttulo1Char"/>
    <w:uiPriority w:val="9"/>
    <w:qFormat/>
    <w:rsid w:val="00D30FC8"/>
    <w:pPr>
      <w:keepNext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965D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DD6"/>
  </w:style>
  <w:style w:type="table" w:styleId="Tabelacomgrade">
    <w:name w:val="Table Grid"/>
    <w:basedOn w:val="Tabelanormal"/>
    <w:uiPriority w:val="39"/>
    <w:rsid w:val="00965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37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30F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unhideWhenUsed/>
    <w:rsid w:val="00D30FC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D30FC8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4D5493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84AC4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EAB35-CE6B-48DE-B9C8-D17CA09D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279</Words>
  <Characters>1509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Elton Siqueira Moura</dc:creator>
  <cp:keywords/>
  <dc:description/>
  <cp:lastModifiedBy>Elton Siqueira Moura</cp:lastModifiedBy>
  <cp:revision>137</cp:revision>
  <dcterms:created xsi:type="dcterms:W3CDTF">2021-07-12T12:34:00Z</dcterms:created>
  <dcterms:modified xsi:type="dcterms:W3CDTF">2021-09-23T18:11:00Z</dcterms:modified>
</cp:coreProperties>
</file>